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528B" w14:textId="4D437D7D" w:rsidR="00EA52EC" w:rsidRPr="00C45069" w:rsidRDefault="00871B48">
      <w:pPr>
        <w:spacing w:before="77" w:line="340" w:lineRule="exact"/>
        <w:ind w:left="2625"/>
        <w:rPr>
          <w:b/>
          <w:color w:val="0070C0"/>
          <w:sz w:val="28"/>
        </w:rPr>
      </w:pPr>
      <w:r w:rsidRPr="00C45069">
        <w:rPr>
          <w:noProof/>
          <w:color w:val="0070C0"/>
        </w:rPr>
        <mc:AlternateContent>
          <mc:Choice Requires="wps">
            <w:drawing>
              <wp:anchor distT="0" distB="0" distL="0" distR="0" simplePos="0" relativeHeight="15729664" behindDoc="0" locked="0" layoutInCell="1" allowOverlap="1" wp14:anchorId="747C52BA" wp14:editId="747C52BB">
                <wp:simplePos x="0" y="0"/>
                <wp:positionH relativeFrom="page">
                  <wp:posOffset>1871345</wp:posOffset>
                </wp:positionH>
                <wp:positionV relativeFrom="paragraph">
                  <wp:posOffset>49276</wp:posOffset>
                </wp:positionV>
                <wp:extent cx="1905" cy="10382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 cy="1038225"/>
                        </a:xfrm>
                        <a:custGeom>
                          <a:avLst/>
                          <a:gdLst/>
                          <a:ahLst/>
                          <a:cxnLst/>
                          <a:rect l="l" t="t" r="r" b="b"/>
                          <a:pathLst>
                            <a:path w="1905" h="1038225">
                              <a:moveTo>
                                <a:pt x="1905" y="0"/>
                              </a:moveTo>
                              <a:lnTo>
                                <a:pt x="0" y="103822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F36517" id="Graphic 1" o:spid="_x0000_s1026" style="position:absolute;margin-left:147.35pt;margin-top:3.9pt;width:.15pt;height:81.75pt;z-index:15729664;visibility:visible;mso-wrap-style:square;mso-wrap-distance-left:0;mso-wrap-distance-top:0;mso-wrap-distance-right:0;mso-wrap-distance-bottom:0;mso-position-horizontal:absolute;mso-position-horizontal-relative:page;mso-position-vertical:absolute;mso-position-vertical-relative:text;v-text-anchor:top" coordsize="1905,103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qWKEwIAAGcEAAAOAAAAZHJzL2Uyb0RvYy54bWysVMFu2zAMvQ/YPwi6L3YyZGiNOMXQoMOA&#10;oivQDDsrshwbk0WNUmL370fJlpOtt2E5CJT5RD2+R2VzN3SanRW6FkzJl4ucM2UkVK05lvz7/uHD&#10;DWfOC1MJDUaV/FU5frd9/27T20KtoAFdKWRUxLiityVvvLdFljnZqE64BVhlKFkDdsLTFo9ZhaKn&#10;6p3OVnn+KesBK4sglXP0dTcm+TbWr2sl/be6dsozXXLi5uOKcT2ENdtuRHFEYZtWTjTEP7DoRGvo&#10;0rnUTnjBTti+KdW1EsFB7RcSugzqupUq9kDdLPO/unlphFWxFxLH2Vkm9//Kyqfzi33GQN3ZR5A/&#10;HSmS9dYVcyZs3IQZauwCloizIar4OquoBs8kfVze5mvOJCWW+ceb1WodRM5Ekc7Kk/NfFMQ64vzo&#10;/OhBlSLRpEgOJoVITgYPdfTQc0YeImfk4WH00AofzgVyIWR9ItJceIRkB2e1hwjzoYWRbeqCaF4A&#10;2lwDaXretDQi6FC4MjY506CP141qExjdrkmNcLcD3VYPrdZxg8fDvUZ2FmFI42+S7A+YRed3wjUj&#10;LqYmmDaTZ6NNwbADVK/PyHqa7JK7XyeBijP91dDohGeQAkzBIQXo9T3ExxI1ojv3ww+BloXrS+7J&#10;5SdIgymKZGDQYMaGkwY+nzzUbXA3ztPIaNrQNEe5ppcXnsv1PqIu/w/b3wAAAP//AwBQSwMEFAAG&#10;AAgAAAAhAICfT2bgAAAACQEAAA8AAABkcnMvZG93bnJldi54bWxMj01Lw0AQhu+C/2EZwZvdNH7E&#10;xmyKSIUWL7Yq6G2aHZNgdjZkt038944nPQ7vyzvPUywn16kjDaH1bGA+S0ARV962XBt4fXm8uAUV&#10;IrLFzjMZ+KYAy/L0pMDc+pG3dNzFWskIhxwNNDH2udahashhmPmeWLJPPziMcg61tgOOMu46nSbJ&#10;jXbYsnxosKeHhqqv3cEZ2L6t3Eb3yaper/Xmoxr98/uTN+b8bLq/AxVpin9l+MUXdCiFae8PbIPq&#10;DKSLq0yqBjIxkDxdXIvbXorZ/BJ0Wej/BuUPAAAA//8DAFBLAQItABQABgAIAAAAIQC2gziS/gAA&#10;AOEBAAATAAAAAAAAAAAAAAAAAAAAAABbQ29udGVudF9UeXBlc10ueG1sUEsBAi0AFAAGAAgAAAAh&#10;ADj9If/WAAAAlAEAAAsAAAAAAAAAAAAAAAAALwEAAF9yZWxzLy5yZWxzUEsBAi0AFAAGAAgAAAAh&#10;ADxKpYoTAgAAZwQAAA4AAAAAAAAAAAAAAAAALgIAAGRycy9lMm9Eb2MueG1sUEsBAi0AFAAGAAgA&#10;AAAhAICfT2bgAAAACQEAAA8AAAAAAAAAAAAAAAAAbQQAAGRycy9kb3ducmV2LnhtbFBLBQYAAAAA&#10;BAAEAPMAAAB6BQAAAAA=&#10;" path="m1905,l,1038225e" filled="f">
                <v:path arrowok="t"/>
                <w10:wrap anchorx="page"/>
              </v:shape>
            </w:pict>
          </mc:Fallback>
        </mc:AlternateContent>
      </w:r>
      <w:r w:rsidRPr="00C45069">
        <w:rPr>
          <w:noProof/>
          <w:color w:val="0070C0"/>
        </w:rPr>
        <w:drawing>
          <wp:anchor distT="0" distB="0" distL="0" distR="0" simplePos="0" relativeHeight="15730176" behindDoc="0" locked="0" layoutInCell="1" allowOverlap="1" wp14:anchorId="747C52BC" wp14:editId="747C52BD">
            <wp:simplePos x="0" y="0"/>
            <wp:positionH relativeFrom="page">
              <wp:posOffset>609599</wp:posOffset>
            </wp:positionH>
            <wp:positionV relativeFrom="paragraph">
              <wp:posOffset>49276</wp:posOffset>
            </wp:positionV>
            <wp:extent cx="1023619" cy="103822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023619" cy="1038224"/>
                    </a:xfrm>
                    <a:prstGeom prst="rect">
                      <a:avLst/>
                    </a:prstGeom>
                  </pic:spPr>
                </pic:pic>
              </a:graphicData>
            </a:graphic>
          </wp:anchor>
        </w:drawing>
      </w:r>
      <w:r w:rsidR="00F84876" w:rsidRPr="00C45069">
        <w:rPr>
          <w:b/>
          <w:color w:val="0070C0"/>
          <w:sz w:val="28"/>
        </w:rPr>
        <w:t>Instructor</w:t>
      </w:r>
      <w:r w:rsidR="00C8116D">
        <w:rPr>
          <w:b/>
          <w:color w:val="0070C0"/>
          <w:sz w:val="28"/>
        </w:rPr>
        <w:t xml:space="preserve"> </w:t>
      </w:r>
      <w:r w:rsidR="00C8116D" w:rsidRPr="00C45069">
        <w:rPr>
          <w:b/>
          <w:color w:val="0070C0"/>
          <w:sz w:val="28"/>
        </w:rPr>
        <w:t>(Novice Swimming)</w:t>
      </w:r>
    </w:p>
    <w:p w14:paraId="3CFDFD46" w14:textId="37359CAE" w:rsidR="001142C7" w:rsidRPr="00C45069" w:rsidRDefault="00C17211">
      <w:pPr>
        <w:spacing w:before="77" w:line="340" w:lineRule="exact"/>
        <w:ind w:left="2625"/>
        <w:rPr>
          <w:b/>
          <w:color w:val="0070C0"/>
          <w:sz w:val="28"/>
        </w:rPr>
      </w:pPr>
      <w:r w:rsidRPr="00C45069">
        <w:rPr>
          <w:b/>
          <w:color w:val="0070C0"/>
          <w:sz w:val="28"/>
        </w:rPr>
        <w:t xml:space="preserve">UCT </w:t>
      </w:r>
      <w:r w:rsidR="00F84876" w:rsidRPr="00C45069">
        <w:rPr>
          <w:b/>
          <w:color w:val="0070C0"/>
          <w:sz w:val="28"/>
        </w:rPr>
        <w:t>Swimming</w:t>
      </w:r>
      <w:r w:rsidRPr="00C45069">
        <w:rPr>
          <w:b/>
          <w:color w:val="0070C0"/>
          <w:sz w:val="28"/>
        </w:rPr>
        <w:t xml:space="preserve"> </w:t>
      </w:r>
    </w:p>
    <w:p w14:paraId="747C528D" w14:textId="503F4F0C" w:rsidR="00EA52EC" w:rsidRPr="00C45069" w:rsidRDefault="00C549DC">
      <w:pPr>
        <w:spacing w:before="146"/>
        <w:ind w:left="2625"/>
        <w:rPr>
          <w:b/>
          <w:sz w:val="26"/>
        </w:rPr>
      </w:pPr>
      <w:r w:rsidRPr="00C45069">
        <w:rPr>
          <w:b/>
          <w:color w:val="006FC0"/>
          <w:sz w:val="26"/>
        </w:rPr>
        <w:t xml:space="preserve">Sport and </w:t>
      </w:r>
      <w:r w:rsidRPr="00C45069">
        <w:rPr>
          <w:b/>
          <w:color w:val="0070C0"/>
          <w:sz w:val="26"/>
        </w:rPr>
        <w:t>Recre</w:t>
      </w:r>
      <w:r w:rsidR="00871B48" w:rsidRPr="00C45069">
        <w:rPr>
          <w:b/>
          <w:color w:val="0070C0"/>
          <w:spacing w:val="-2"/>
          <w:sz w:val="26"/>
        </w:rPr>
        <w:t>atio</w:t>
      </w:r>
      <w:r w:rsidR="00C8116D">
        <w:rPr>
          <w:b/>
          <w:color w:val="0070C0"/>
          <w:spacing w:val="-2"/>
          <w:sz w:val="26"/>
        </w:rPr>
        <w:t>n</w:t>
      </w:r>
    </w:p>
    <w:p w14:paraId="747C528E" w14:textId="28A55649" w:rsidR="00EA52EC" w:rsidRPr="00C45069" w:rsidRDefault="006562E1">
      <w:pPr>
        <w:pStyle w:val="Title"/>
      </w:pPr>
      <w:r w:rsidRPr="00C45069">
        <w:t>Department</w:t>
      </w:r>
      <w:r w:rsidR="00871B48" w:rsidRPr="00C45069">
        <w:rPr>
          <w:spacing w:val="-1"/>
        </w:rPr>
        <w:t xml:space="preserve"> </w:t>
      </w:r>
      <w:r w:rsidR="00871B48" w:rsidRPr="00C45069">
        <w:t>of</w:t>
      </w:r>
      <w:r w:rsidR="00871B48" w:rsidRPr="00C45069">
        <w:rPr>
          <w:spacing w:val="-1"/>
        </w:rPr>
        <w:t xml:space="preserve"> </w:t>
      </w:r>
      <w:r w:rsidRPr="00C45069">
        <w:rPr>
          <w:spacing w:val="-2"/>
        </w:rPr>
        <w:t>Student Affairs</w:t>
      </w:r>
    </w:p>
    <w:p w14:paraId="747C528F" w14:textId="77777777" w:rsidR="00EA52EC" w:rsidRPr="00C45069" w:rsidRDefault="00871B48">
      <w:pPr>
        <w:pStyle w:val="BodyText"/>
        <w:spacing w:before="19"/>
        <w:ind w:left="0"/>
        <w:rPr>
          <w:b/>
          <w:sz w:val="20"/>
        </w:rPr>
      </w:pPr>
      <w:r w:rsidRPr="00C45069">
        <w:rPr>
          <w:noProof/>
        </w:rPr>
        <mc:AlternateContent>
          <mc:Choice Requires="wps">
            <w:drawing>
              <wp:anchor distT="0" distB="0" distL="0" distR="0" simplePos="0" relativeHeight="487587840" behindDoc="1" locked="0" layoutInCell="1" allowOverlap="1" wp14:anchorId="747C52BE" wp14:editId="747C52BF">
                <wp:simplePos x="0" y="0"/>
                <wp:positionH relativeFrom="page">
                  <wp:posOffset>466725</wp:posOffset>
                </wp:positionH>
                <wp:positionV relativeFrom="paragraph">
                  <wp:posOffset>182193</wp:posOffset>
                </wp:positionV>
                <wp:extent cx="6627495" cy="190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7495" cy="1905"/>
                        </a:xfrm>
                        <a:custGeom>
                          <a:avLst/>
                          <a:gdLst/>
                          <a:ahLst/>
                          <a:cxnLst/>
                          <a:rect l="l" t="t" r="r" b="b"/>
                          <a:pathLst>
                            <a:path w="6627495" h="1905">
                              <a:moveTo>
                                <a:pt x="0" y="0"/>
                              </a:moveTo>
                              <a:lnTo>
                                <a:pt x="6627495" y="190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9DA616" id="Graphic 3" o:spid="_x0000_s1026" style="position:absolute;margin-left:36.75pt;margin-top:14.35pt;width:521.85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6627495,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AZEQIAAGcEAAAOAAAAZHJzL2Uyb0RvYy54bWysVE1v2zAMvQ/YfxB0X5wGS7YYdYqhRYcB&#10;RVegHXZWZDk2JosaqcTuvx8lfzTtbsNyECjziXp8j8rlVd9acTJIDbhCXiyWUhinoWzcoZA/nm4/&#10;fJaCgnKlsuBMIZ8Nyavd+3eXnc/NCmqwpUHBRRzlnS9kHYLPs4x0bVpFC/DGcbICbFXgLR6yElXH&#10;1VubrZbLTdYBlh5BGyL+ejMk5S7Vryqjw/eqIhOELSRzC2nFtO7jmu0uVX5A5etGjzTUP7BoVeP4&#10;0rnUjQpKHLH5q1TbaASCKiw0tBlUVaNN6oG7uVi+6eaxVt6kXlgc8rNM9P/K6vvTo3/ASJ38Hehf&#10;xIpknad8zsQNjZi+wjZimbjok4rPs4qmD0Lzx81m9enjdi2F5tzFdrmOImcqn87qI4WvBlIddbqj&#10;MHhQTpGqp0j3bgqRnYwe2uRhkII9RCnYw/3goVchnovkYii6MyL1yCMmWziZJ0iw8KYF5viSte4c&#10;Nff0uqUBxOfilanJmQZ/PG/Uushou16t05gQ2Ka8bayNRAgP+2uL4qTikKbfKNkrmEcKN4rqAZdS&#10;I8y60bPBpmjYHsrnBxQdT3Yh6fdRoZHCfnM8OvEZTAFOwX4KMNhrSI8lacR3PvU/FXoRry9kYJfv&#10;YRpMlU8GRg1mbDzp4MsxQNVEd9M8DYzGDU9zkmt8efG5nO8T6uX/YfcHAAD//wMAUEsDBBQABgAI&#10;AAAAIQD0JrpL3wAAAAkBAAAPAAAAZHJzL2Rvd25yZXYueG1sTI9RS8NAEITfBf/DsYJv9pJITZrm&#10;UkQURSjS6A/Y5tYkmNsLuWub9Nd7fdLH2Rlmvi02k+nFkUbXWVYQLyIQxLXVHTcKvj5f7jIQziNr&#10;7C2TgpkcbMrrqwJzbU+8o2PlGxFK2OWooPV+yKV0dUsG3cIOxMH7tqNBH+TYSD3iKZSbXiZR9CAN&#10;dhwWWhzoqaX6pzoYBbvX5fS8zYbzG1dn3dXNjO8fs1K3N9PjGoSnyf+F4YIf0KEMTHt7YO1EryC9&#10;X4akgiRLQVz8OE4TEPtwWUUgy0L+/6D8BQAA//8DAFBLAQItABQABgAIAAAAIQC2gziS/gAAAOEB&#10;AAATAAAAAAAAAAAAAAAAAAAAAABbQ29udGVudF9UeXBlc10ueG1sUEsBAi0AFAAGAAgAAAAhADj9&#10;If/WAAAAlAEAAAsAAAAAAAAAAAAAAAAALwEAAF9yZWxzLy5yZWxzUEsBAi0AFAAGAAgAAAAhAJVT&#10;MBkRAgAAZwQAAA4AAAAAAAAAAAAAAAAALgIAAGRycy9lMm9Eb2MueG1sUEsBAi0AFAAGAAgAAAAh&#10;APQmukvfAAAACQEAAA8AAAAAAAAAAAAAAAAAawQAAGRycy9kb3ducmV2LnhtbFBLBQYAAAAABAAE&#10;APMAAAB3BQAAAAA=&#10;" path="m,l6627495,1905e" filled="f">
                <v:path arrowok="t"/>
                <w10:wrap type="topAndBottom" anchorx="page"/>
              </v:shape>
            </w:pict>
          </mc:Fallback>
        </mc:AlternateContent>
      </w:r>
    </w:p>
    <w:p w14:paraId="4555C0B1" w14:textId="234D5B55" w:rsidR="00AB1C31" w:rsidRPr="00C45069" w:rsidRDefault="00962764" w:rsidP="00807443">
      <w:pPr>
        <w:widowControl/>
        <w:autoSpaceDE/>
        <w:autoSpaceDN/>
        <w:spacing w:before="240" w:after="240"/>
        <w:jc w:val="both"/>
        <w:rPr>
          <w:rFonts w:eastAsia="Times New Roman" w:cs="Times New Roman"/>
          <w:sz w:val="18"/>
          <w:szCs w:val="18"/>
        </w:rPr>
      </w:pPr>
      <w:r w:rsidRPr="00C45069">
        <w:rPr>
          <w:rFonts w:eastAsia="Times New Roman" w:cs="Times New Roman"/>
          <w:sz w:val="18"/>
          <w:szCs w:val="18"/>
        </w:rPr>
        <w:t xml:space="preserve">The </w:t>
      </w:r>
      <w:r w:rsidR="00E64BC3" w:rsidRPr="00C45069">
        <w:rPr>
          <w:rFonts w:eastAsia="Times New Roman" w:cs="Times New Roman"/>
          <w:sz w:val="18"/>
          <w:szCs w:val="18"/>
        </w:rPr>
        <w:t>UCT</w:t>
      </w:r>
      <w:r w:rsidR="008A1E2B" w:rsidRPr="00C45069">
        <w:rPr>
          <w:rFonts w:eastAsia="Times New Roman" w:cs="Times New Roman"/>
          <w:sz w:val="18"/>
          <w:szCs w:val="18"/>
        </w:rPr>
        <w:t xml:space="preserve"> </w:t>
      </w:r>
      <w:r w:rsidR="0002564F" w:rsidRPr="00C45069">
        <w:rPr>
          <w:rFonts w:eastAsia="Times New Roman" w:cs="Times New Roman"/>
          <w:sz w:val="18"/>
          <w:szCs w:val="18"/>
        </w:rPr>
        <w:t xml:space="preserve">Swimming Club </w:t>
      </w:r>
      <w:r w:rsidR="007B32BC" w:rsidRPr="00C45069">
        <w:rPr>
          <w:rFonts w:eastAsia="Times New Roman" w:cs="Times New Roman"/>
          <w:sz w:val="18"/>
          <w:szCs w:val="18"/>
        </w:rPr>
        <w:t xml:space="preserve">is seeking </w:t>
      </w:r>
      <w:r w:rsidR="0002564F" w:rsidRPr="00C45069">
        <w:rPr>
          <w:rFonts w:eastAsia="Times New Roman" w:cs="Times New Roman"/>
          <w:sz w:val="18"/>
          <w:szCs w:val="18"/>
        </w:rPr>
        <w:t>an individual to</w:t>
      </w:r>
      <w:r w:rsidRPr="00C45069">
        <w:rPr>
          <w:rFonts w:eastAsia="Times New Roman" w:cs="Times New Roman"/>
          <w:sz w:val="18"/>
          <w:szCs w:val="18"/>
        </w:rPr>
        <w:t xml:space="preserve"> </w:t>
      </w:r>
      <w:r w:rsidR="00007B6C" w:rsidRPr="00C45069">
        <w:rPr>
          <w:rFonts w:eastAsia="Times New Roman" w:cs="Times New Roman"/>
          <w:sz w:val="18"/>
          <w:szCs w:val="18"/>
        </w:rPr>
        <w:t xml:space="preserve">assist in </w:t>
      </w:r>
      <w:r w:rsidRPr="00C45069">
        <w:rPr>
          <w:rFonts w:eastAsia="Times New Roman" w:cs="Times New Roman"/>
          <w:sz w:val="18"/>
          <w:szCs w:val="18"/>
        </w:rPr>
        <w:t>coach</w:t>
      </w:r>
      <w:r w:rsidR="00007B6C" w:rsidRPr="00C45069">
        <w:rPr>
          <w:rFonts w:eastAsia="Times New Roman" w:cs="Times New Roman"/>
          <w:sz w:val="18"/>
          <w:szCs w:val="18"/>
        </w:rPr>
        <w:t>ing</w:t>
      </w:r>
      <w:r w:rsidRPr="00C45069">
        <w:rPr>
          <w:rFonts w:eastAsia="Times New Roman" w:cs="Times New Roman"/>
          <w:sz w:val="18"/>
          <w:szCs w:val="18"/>
        </w:rPr>
        <w:t xml:space="preserve"> the </w:t>
      </w:r>
      <w:r w:rsidR="000653DD" w:rsidRPr="00C45069">
        <w:rPr>
          <w:rFonts w:eastAsia="Times New Roman" w:cs="Times New Roman"/>
          <w:sz w:val="18"/>
          <w:szCs w:val="18"/>
        </w:rPr>
        <w:t>Club’s</w:t>
      </w:r>
      <w:r w:rsidR="000653DD" w:rsidRPr="00C45069">
        <w:rPr>
          <w:rFonts w:eastAsia="Times New Roman" w:cs="Times New Roman"/>
          <w:b/>
          <w:bCs/>
          <w:sz w:val="18"/>
          <w:szCs w:val="18"/>
        </w:rPr>
        <w:t xml:space="preserve"> </w:t>
      </w:r>
      <w:r w:rsidRPr="00C8116D">
        <w:rPr>
          <w:rFonts w:eastAsia="Times New Roman" w:cs="Times New Roman"/>
          <w:sz w:val="18"/>
          <w:szCs w:val="18"/>
        </w:rPr>
        <w:t>Novice Programme</w:t>
      </w:r>
      <w:r w:rsidR="000653DD" w:rsidRPr="00C45069">
        <w:rPr>
          <w:rFonts w:eastAsia="Times New Roman" w:cs="Times New Roman"/>
          <w:sz w:val="18"/>
          <w:szCs w:val="18"/>
        </w:rPr>
        <w:t>.</w:t>
      </w:r>
      <w:r w:rsidR="00DD71F8" w:rsidRPr="00C45069">
        <w:rPr>
          <w:rFonts w:eastAsia="Times New Roman" w:cs="Times New Roman"/>
          <w:sz w:val="18"/>
          <w:szCs w:val="18"/>
        </w:rPr>
        <w:t xml:space="preserve"> The successful candidate will work alongside </w:t>
      </w:r>
      <w:r w:rsidR="008700BE" w:rsidRPr="00C45069">
        <w:rPr>
          <w:rFonts w:eastAsia="Times New Roman" w:cs="Times New Roman"/>
          <w:sz w:val="18"/>
          <w:szCs w:val="18"/>
        </w:rPr>
        <w:t xml:space="preserve">existing </w:t>
      </w:r>
      <w:r w:rsidR="00006636" w:rsidRPr="00C45069">
        <w:rPr>
          <w:rFonts w:eastAsia="Times New Roman" w:cs="Times New Roman"/>
          <w:sz w:val="18"/>
          <w:szCs w:val="18"/>
        </w:rPr>
        <w:t xml:space="preserve">coaches </w:t>
      </w:r>
      <w:r w:rsidR="00946C02" w:rsidRPr="00C45069">
        <w:rPr>
          <w:rFonts w:eastAsia="Times New Roman" w:cs="Times New Roman"/>
          <w:sz w:val="18"/>
          <w:szCs w:val="18"/>
        </w:rPr>
        <w:t xml:space="preserve">while </w:t>
      </w:r>
      <w:r w:rsidR="00C45069" w:rsidRPr="00C45069">
        <w:rPr>
          <w:rFonts w:eastAsia="Times New Roman" w:cs="Times New Roman"/>
          <w:sz w:val="18"/>
          <w:szCs w:val="18"/>
        </w:rPr>
        <w:t>reporting to</w:t>
      </w:r>
      <w:r w:rsidR="00946C02" w:rsidRPr="00C45069">
        <w:rPr>
          <w:rFonts w:eastAsia="Times New Roman" w:cs="Times New Roman"/>
          <w:sz w:val="18"/>
          <w:szCs w:val="18"/>
        </w:rPr>
        <w:t xml:space="preserve"> the Head of Novice Swimming, Club Committee, and </w:t>
      </w:r>
      <w:r w:rsidR="00EE3D52" w:rsidRPr="00C45069">
        <w:rPr>
          <w:rFonts w:eastAsia="Times New Roman" w:cs="Times New Roman"/>
          <w:sz w:val="18"/>
          <w:szCs w:val="18"/>
        </w:rPr>
        <w:t xml:space="preserve">Sports Coordinator. </w:t>
      </w:r>
      <w:r w:rsidR="00C45069" w:rsidRPr="00C45069">
        <w:rPr>
          <w:rFonts w:eastAsia="Times New Roman" w:cs="Times New Roman"/>
          <w:sz w:val="18"/>
          <w:szCs w:val="18"/>
        </w:rPr>
        <w:t>This</w:t>
      </w:r>
      <w:r w:rsidR="00EE3D52" w:rsidRPr="00C45069">
        <w:rPr>
          <w:rFonts w:eastAsia="Times New Roman" w:cs="Times New Roman"/>
          <w:sz w:val="18"/>
          <w:szCs w:val="18"/>
        </w:rPr>
        <w:t xml:space="preserve"> role requires </w:t>
      </w:r>
      <w:r w:rsidR="00C45069" w:rsidRPr="00C45069">
        <w:rPr>
          <w:rFonts w:eastAsia="Times New Roman" w:cs="Times New Roman"/>
          <w:sz w:val="18"/>
          <w:szCs w:val="18"/>
        </w:rPr>
        <w:t>commitment</w:t>
      </w:r>
      <w:r w:rsidR="0064045A" w:rsidRPr="00C45069">
        <w:rPr>
          <w:rFonts w:eastAsia="Times New Roman" w:cs="Times New Roman"/>
          <w:sz w:val="18"/>
          <w:szCs w:val="18"/>
        </w:rPr>
        <w:t xml:space="preserve"> to developing swimmers and fostering a supportive and nurturing environment </w:t>
      </w:r>
      <w:r w:rsidR="00C45069" w:rsidRPr="00C45069">
        <w:rPr>
          <w:rFonts w:eastAsia="Times New Roman" w:cs="Times New Roman"/>
          <w:sz w:val="18"/>
          <w:szCs w:val="18"/>
        </w:rPr>
        <w:t>for swimmers to realise their potential</w:t>
      </w:r>
      <w:r w:rsidR="00D81B27">
        <w:rPr>
          <w:rFonts w:eastAsia="Times New Roman" w:cs="Times New Roman"/>
          <w:sz w:val="18"/>
          <w:szCs w:val="18"/>
        </w:rPr>
        <w:t xml:space="preserve"> by </w:t>
      </w:r>
      <w:r w:rsidRPr="00C45069">
        <w:rPr>
          <w:rFonts w:eastAsia="Times New Roman" w:cs="Times New Roman"/>
          <w:sz w:val="18"/>
          <w:szCs w:val="18"/>
        </w:rPr>
        <w:t xml:space="preserve">helping to develop basic swimming competency and ability, while developing a coaching philosophy aligned with the </w:t>
      </w:r>
      <w:r w:rsidRPr="00D81B27">
        <w:rPr>
          <w:rFonts w:eastAsia="Times New Roman" w:cs="Times New Roman"/>
          <w:sz w:val="18"/>
          <w:szCs w:val="18"/>
        </w:rPr>
        <w:t>UCT Swimming Club</w:t>
      </w:r>
      <w:r w:rsidR="00D81B27">
        <w:rPr>
          <w:rFonts w:eastAsia="Times New Roman" w:cs="Times New Roman"/>
          <w:sz w:val="18"/>
          <w:szCs w:val="18"/>
        </w:rPr>
        <w:t xml:space="preserve">’s </w:t>
      </w:r>
      <w:r w:rsidRPr="00C45069">
        <w:rPr>
          <w:rFonts w:eastAsia="Times New Roman" w:cs="Times New Roman"/>
          <w:sz w:val="18"/>
          <w:szCs w:val="18"/>
        </w:rPr>
        <w:t>vision.</w:t>
      </w:r>
    </w:p>
    <w:p w14:paraId="747C5292" w14:textId="77777777" w:rsidR="00EA52EC" w:rsidRPr="00C45069" w:rsidRDefault="00871B48" w:rsidP="00343E4E">
      <w:pPr>
        <w:spacing w:after="120" w:line="219" w:lineRule="exact"/>
        <w:rPr>
          <w:b/>
          <w:sz w:val="18"/>
        </w:rPr>
      </w:pPr>
      <w:r w:rsidRPr="00C45069">
        <w:rPr>
          <w:b/>
          <w:sz w:val="18"/>
        </w:rPr>
        <w:t>Requirements</w:t>
      </w:r>
      <w:r w:rsidRPr="00C45069">
        <w:rPr>
          <w:b/>
          <w:spacing w:val="-2"/>
          <w:sz w:val="18"/>
        </w:rPr>
        <w:t xml:space="preserve"> </w:t>
      </w:r>
      <w:r w:rsidRPr="00C45069">
        <w:rPr>
          <w:b/>
          <w:sz w:val="18"/>
        </w:rPr>
        <w:t>for</w:t>
      </w:r>
      <w:r w:rsidRPr="00C45069">
        <w:rPr>
          <w:b/>
          <w:spacing w:val="-4"/>
          <w:sz w:val="18"/>
        </w:rPr>
        <w:t xml:space="preserve"> </w:t>
      </w:r>
      <w:r w:rsidRPr="00C45069">
        <w:rPr>
          <w:b/>
          <w:sz w:val="18"/>
        </w:rPr>
        <w:t>the</w:t>
      </w:r>
      <w:r w:rsidRPr="00C45069">
        <w:rPr>
          <w:b/>
          <w:spacing w:val="-2"/>
          <w:sz w:val="18"/>
        </w:rPr>
        <w:t xml:space="preserve"> position:</w:t>
      </w:r>
    </w:p>
    <w:p w14:paraId="018931A5" w14:textId="411A7B08" w:rsidR="005257A2" w:rsidRPr="00C45069" w:rsidRDefault="00987BDA" w:rsidP="005257A2">
      <w:pPr>
        <w:pStyle w:val="ListParagraph"/>
        <w:numPr>
          <w:ilvl w:val="0"/>
          <w:numId w:val="6"/>
        </w:numPr>
        <w:tabs>
          <w:tab w:val="left" w:pos="840"/>
        </w:tabs>
        <w:spacing w:before="1" w:line="237" w:lineRule="auto"/>
        <w:ind w:right="116"/>
        <w:rPr>
          <w:sz w:val="18"/>
        </w:rPr>
      </w:pPr>
      <w:r>
        <w:rPr>
          <w:sz w:val="18"/>
        </w:rPr>
        <w:t xml:space="preserve">Minimum </w:t>
      </w:r>
      <w:r w:rsidR="001142C7" w:rsidRPr="00C45069">
        <w:rPr>
          <w:sz w:val="18"/>
        </w:rPr>
        <w:t>National Certificate/ Grade 12</w:t>
      </w:r>
    </w:p>
    <w:p w14:paraId="747C5293" w14:textId="15F5A76D" w:rsidR="00EA52EC" w:rsidRPr="00C45069" w:rsidRDefault="001142C7" w:rsidP="005257A2">
      <w:pPr>
        <w:pStyle w:val="ListParagraph"/>
        <w:numPr>
          <w:ilvl w:val="0"/>
          <w:numId w:val="6"/>
        </w:numPr>
        <w:tabs>
          <w:tab w:val="left" w:pos="840"/>
        </w:tabs>
        <w:spacing w:before="1" w:line="237" w:lineRule="auto"/>
        <w:ind w:right="116"/>
        <w:rPr>
          <w:sz w:val="18"/>
        </w:rPr>
      </w:pPr>
      <w:r w:rsidRPr="00C45069">
        <w:rPr>
          <w:sz w:val="18"/>
        </w:rPr>
        <w:t xml:space="preserve">Minimum </w:t>
      </w:r>
      <w:r w:rsidR="00243000" w:rsidRPr="00C45069">
        <w:rPr>
          <w:sz w:val="18"/>
        </w:rPr>
        <w:t>1</w:t>
      </w:r>
      <w:r w:rsidRPr="00C45069">
        <w:rPr>
          <w:sz w:val="18"/>
        </w:rPr>
        <w:t xml:space="preserve"> year’s relevant experience</w:t>
      </w:r>
    </w:p>
    <w:p w14:paraId="1A41D8FC" w14:textId="2FA80A2D" w:rsidR="001026FB" w:rsidRDefault="001142C7" w:rsidP="005257A2">
      <w:pPr>
        <w:pStyle w:val="ListParagraph"/>
        <w:numPr>
          <w:ilvl w:val="0"/>
          <w:numId w:val="6"/>
        </w:numPr>
        <w:tabs>
          <w:tab w:val="left" w:pos="840"/>
        </w:tabs>
        <w:spacing w:line="237" w:lineRule="auto"/>
        <w:ind w:right="115"/>
        <w:rPr>
          <w:sz w:val="18"/>
        </w:rPr>
      </w:pPr>
      <w:r w:rsidRPr="00C45069">
        <w:rPr>
          <w:sz w:val="18"/>
        </w:rPr>
        <w:t>Relevant federation certificate/ qualification</w:t>
      </w:r>
      <w:r w:rsidR="001026FB" w:rsidRPr="00C45069">
        <w:rPr>
          <w:sz w:val="18"/>
        </w:rPr>
        <w:t xml:space="preserve"> </w:t>
      </w:r>
      <w:r w:rsidR="00F84876" w:rsidRPr="00C45069">
        <w:rPr>
          <w:sz w:val="18"/>
        </w:rPr>
        <w:t>– Learn</w:t>
      </w:r>
      <w:r w:rsidR="00E76489">
        <w:rPr>
          <w:sz w:val="18"/>
        </w:rPr>
        <w:t>-2-</w:t>
      </w:r>
      <w:r w:rsidR="00F84876" w:rsidRPr="00C45069">
        <w:rPr>
          <w:sz w:val="18"/>
        </w:rPr>
        <w:t>Swim</w:t>
      </w:r>
      <w:r w:rsidR="001026FB" w:rsidRPr="00C45069">
        <w:rPr>
          <w:sz w:val="18"/>
        </w:rPr>
        <w:t xml:space="preserve"> </w:t>
      </w:r>
    </w:p>
    <w:p w14:paraId="5A887FC5" w14:textId="027A5E23" w:rsidR="00E76489" w:rsidRPr="00E76489" w:rsidRDefault="00E76489" w:rsidP="00E76489">
      <w:pPr>
        <w:pStyle w:val="ListParagraph"/>
        <w:numPr>
          <w:ilvl w:val="0"/>
          <w:numId w:val="6"/>
        </w:numPr>
        <w:tabs>
          <w:tab w:val="left" w:pos="840"/>
        </w:tabs>
        <w:spacing w:line="237" w:lineRule="auto"/>
        <w:ind w:right="115"/>
        <w:rPr>
          <w:sz w:val="18"/>
        </w:rPr>
      </w:pPr>
      <w:r w:rsidRPr="00C45069">
        <w:rPr>
          <w:sz w:val="18"/>
        </w:rPr>
        <w:t>First Aid – Level 1</w:t>
      </w:r>
    </w:p>
    <w:p w14:paraId="1BBA1D51" w14:textId="1407092D" w:rsidR="001026FB" w:rsidRPr="00C45069" w:rsidRDefault="001026FB" w:rsidP="005257A2">
      <w:pPr>
        <w:pStyle w:val="ListParagraph"/>
        <w:numPr>
          <w:ilvl w:val="0"/>
          <w:numId w:val="6"/>
        </w:numPr>
        <w:tabs>
          <w:tab w:val="left" w:pos="840"/>
        </w:tabs>
        <w:spacing w:line="237" w:lineRule="auto"/>
        <w:ind w:right="115"/>
        <w:rPr>
          <w:sz w:val="18"/>
        </w:rPr>
      </w:pPr>
      <w:r w:rsidRPr="00C45069">
        <w:rPr>
          <w:sz w:val="18"/>
        </w:rPr>
        <w:t xml:space="preserve">Excellent verbal and written communication skills coupled with sound interpersonal skills.  </w:t>
      </w:r>
    </w:p>
    <w:p w14:paraId="600FC8F4" w14:textId="77777777" w:rsidR="001142C7" w:rsidRPr="00C45069" w:rsidRDefault="001142C7" w:rsidP="001142C7">
      <w:pPr>
        <w:tabs>
          <w:tab w:val="left" w:pos="840"/>
        </w:tabs>
        <w:spacing w:line="237" w:lineRule="auto"/>
        <w:ind w:right="115"/>
        <w:rPr>
          <w:sz w:val="18"/>
        </w:rPr>
      </w:pPr>
    </w:p>
    <w:p w14:paraId="79AB4DBE" w14:textId="779D2BA7" w:rsidR="00343E4E" w:rsidRPr="00C45069" w:rsidRDefault="001142C7" w:rsidP="00343E4E">
      <w:pPr>
        <w:tabs>
          <w:tab w:val="left" w:pos="840"/>
        </w:tabs>
        <w:spacing w:after="120" w:line="237" w:lineRule="auto"/>
        <w:ind w:right="115"/>
        <w:rPr>
          <w:b/>
          <w:bCs/>
          <w:sz w:val="18"/>
        </w:rPr>
      </w:pPr>
      <w:r w:rsidRPr="00C45069">
        <w:rPr>
          <w:b/>
          <w:bCs/>
          <w:sz w:val="18"/>
        </w:rPr>
        <w:t>Advantages</w:t>
      </w:r>
      <w:r w:rsidR="00343E4E" w:rsidRPr="00C45069">
        <w:rPr>
          <w:b/>
          <w:bCs/>
          <w:sz w:val="18"/>
        </w:rPr>
        <w:t>:</w:t>
      </w:r>
    </w:p>
    <w:p w14:paraId="1E475AE2" w14:textId="2909BB97" w:rsidR="001142C7" w:rsidRPr="00C45069" w:rsidRDefault="001142C7" w:rsidP="005257A2">
      <w:pPr>
        <w:pStyle w:val="ListParagraph"/>
        <w:numPr>
          <w:ilvl w:val="0"/>
          <w:numId w:val="5"/>
        </w:numPr>
        <w:tabs>
          <w:tab w:val="left" w:pos="840"/>
        </w:tabs>
        <w:spacing w:line="237" w:lineRule="auto"/>
        <w:ind w:right="115"/>
        <w:rPr>
          <w:sz w:val="18"/>
        </w:rPr>
      </w:pPr>
      <w:r w:rsidRPr="00C45069">
        <w:rPr>
          <w:sz w:val="18"/>
        </w:rPr>
        <w:t>Driver’s license</w:t>
      </w:r>
      <w:r w:rsidR="002822C9" w:rsidRPr="00C45069">
        <w:rPr>
          <w:sz w:val="18"/>
        </w:rPr>
        <w:t xml:space="preserve"> / access to own transport</w:t>
      </w:r>
    </w:p>
    <w:p w14:paraId="747C5299" w14:textId="77777777" w:rsidR="00EA52EC" w:rsidRPr="00C45069" w:rsidRDefault="00EA52EC">
      <w:pPr>
        <w:pStyle w:val="BodyText"/>
        <w:ind w:left="0"/>
      </w:pPr>
    </w:p>
    <w:p w14:paraId="747C529D" w14:textId="77777777" w:rsidR="00EA52EC" w:rsidRPr="00C45069" w:rsidRDefault="00871B48" w:rsidP="00343E4E">
      <w:pPr>
        <w:pStyle w:val="Heading1"/>
        <w:spacing w:after="120"/>
        <w:ind w:left="0"/>
      </w:pPr>
      <w:r w:rsidRPr="00C45069">
        <w:rPr>
          <w:spacing w:val="-2"/>
        </w:rPr>
        <w:t>Responsibilities:</w:t>
      </w:r>
    </w:p>
    <w:p w14:paraId="7D950298" w14:textId="77777777" w:rsidR="005257A2" w:rsidRPr="00C45069" w:rsidRDefault="005257A2" w:rsidP="005257A2">
      <w:pPr>
        <w:pStyle w:val="ListParagraph"/>
        <w:widowControl/>
        <w:numPr>
          <w:ilvl w:val="0"/>
          <w:numId w:val="4"/>
        </w:numPr>
        <w:autoSpaceDE/>
        <w:autoSpaceDN/>
        <w:rPr>
          <w:rFonts w:eastAsia="Times New Roman" w:cs="Times New Roman"/>
          <w:sz w:val="18"/>
          <w:szCs w:val="18"/>
        </w:rPr>
      </w:pPr>
      <w:r w:rsidRPr="00C45069">
        <w:rPr>
          <w:rFonts w:eastAsia="Times New Roman" w:cs="Times New Roman"/>
          <w:sz w:val="18"/>
          <w:szCs w:val="18"/>
        </w:rPr>
        <w:t xml:space="preserve">Aligning coaching methods and performance goals within the Novice Programme. </w:t>
      </w:r>
    </w:p>
    <w:p w14:paraId="58917D13" w14:textId="77777777" w:rsidR="005257A2" w:rsidRPr="00C45069" w:rsidRDefault="005257A2" w:rsidP="005257A2">
      <w:pPr>
        <w:pStyle w:val="ListParagraph"/>
        <w:widowControl/>
        <w:numPr>
          <w:ilvl w:val="0"/>
          <w:numId w:val="4"/>
        </w:numPr>
        <w:autoSpaceDE/>
        <w:autoSpaceDN/>
        <w:rPr>
          <w:rFonts w:eastAsia="Times New Roman" w:cs="Times New Roman"/>
          <w:sz w:val="18"/>
          <w:szCs w:val="18"/>
        </w:rPr>
      </w:pPr>
      <w:r w:rsidRPr="00C45069">
        <w:rPr>
          <w:rFonts w:eastAsia="Times New Roman" w:cs="Times New Roman"/>
          <w:sz w:val="18"/>
          <w:szCs w:val="18"/>
        </w:rPr>
        <w:t>Being able to ascertain people's skill level and adapt your coaching style accordingly.</w:t>
      </w:r>
    </w:p>
    <w:p w14:paraId="6078257B" w14:textId="77777777" w:rsidR="005257A2" w:rsidRPr="00C45069" w:rsidRDefault="005257A2" w:rsidP="005257A2">
      <w:pPr>
        <w:pStyle w:val="ListParagraph"/>
        <w:widowControl/>
        <w:numPr>
          <w:ilvl w:val="0"/>
          <w:numId w:val="4"/>
        </w:numPr>
        <w:autoSpaceDE/>
        <w:autoSpaceDN/>
        <w:rPr>
          <w:rFonts w:eastAsia="Times New Roman" w:cs="Times New Roman"/>
          <w:sz w:val="18"/>
          <w:szCs w:val="18"/>
        </w:rPr>
      </w:pPr>
      <w:r w:rsidRPr="00C45069">
        <w:rPr>
          <w:rFonts w:eastAsia="Times New Roman" w:cs="Times New Roman"/>
          <w:sz w:val="18"/>
          <w:szCs w:val="18"/>
        </w:rPr>
        <w:t>Mentoring and supporting UCT's beginner swimmers, while creating positive associations with swimming.</w:t>
      </w:r>
    </w:p>
    <w:p w14:paraId="7C42C8E1" w14:textId="482A3CAE" w:rsidR="005257A2" w:rsidRPr="00C45069" w:rsidRDefault="005257A2" w:rsidP="005257A2">
      <w:pPr>
        <w:pStyle w:val="ListParagraph"/>
        <w:widowControl/>
        <w:numPr>
          <w:ilvl w:val="0"/>
          <w:numId w:val="4"/>
        </w:numPr>
        <w:autoSpaceDE/>
        <w:autoSpaceDN/>
        <w:rPr>
          <w:rFonts w:eastAsia="Times New Roman" w:cs="Times New Roman"/>
          <w:sz w:val="18"/>
          <w:szCs w:val="18"/>
        </w:rPr>
      </w:pPr>
      <w:r w:rsidRPr="00C45069">
        <w:rPr>
          <w:rFonts w:eastAsia="Times New Roman" w:cs="Times New Roman"/>
          <w:sz w:val="18"/>
          <w:szCs w:val="18"/>
        </w:rPr>
        <w:t>Collaborating with the</w:t>
      </w:r>
      <w:r w:rsidR="0099672D" w:rsidRPr="00C45069">
        <w:rPr>
          <w:rFonts w:eastAsia="Times New Roman" w:cs="Times New Roman"/>
          <w:sz w:val="18"/>
          <w:szCs w:val="18"/>
        </w:rPr>
        <w:t xml:space="preserve"> </w:t>
      </w:r>
      <w:r w:rsidR="00850961">
        <w:rPr>
          <w:rFonts w:eastAsia="Times New Roman" w:cs="Times New Roman"/>
          <w:sz w:val="18"/>
          <w:szCs w:val="18"/>
        </w:rPr>
        <w:t>S</w:t>
      </w:r>
      <w:r w:rsidRPr="00C45069">
        <w:rPr>
          <w:rFonts w:eastAsia="Times New Roman" w:cs="Times New Roman"/>
          <w:sz w:val="18"/>
          <w:szCs w:val="18"/>
        </w:rPr>
        <w:t xml:space="preserve">port </w:t>
      </w:r>
      <w:r w:rsidR="00850961">
        <w:rPr>
          <w:rFonts w:eastAsia="Times New Roman" w:cs="Times New Roman"/>
          <w:sz w:val="18"/>
          <w:szCs w:val="18"/>
        </w:rPr>
        <w:t>C</w:t>
      </w:r>
      <w:r w:rsidRPr="00C45069">
        <w:rPr>
          <w:rFonts w:eastAsia="Times New Roman" w:cs="Times New Roman"/>
          <w:sz w:val="18"/>
          <w:szCs w:val="18"/>
        </w:rPr>
        <w:t>oordinator</w:t>
      </w:r>
      <w:r w:rsidR="0099672D" w:rsidRPr="00C45069">
        <w:rPr>
          <w:rFonts w:eastAsia="Times New Roman" w:cs="Times New Roman"/>
          <w:sz w:val="18"/>
          <w:szCs w:val="18"/>
        </w:rPr>
        <w:t xml:space="preserve">, </w:t>
      </w:r>
      <w:r w:rsidR="00EA53E1" w:rsidRPr="00C45069">
        <w:rPr>
          <w:rFonts w:eastAsia="Times New Roman" w:cs="Times New Roman"/>
          <w:sz w:val="18"/>
          <w:szCs w:val="18"/>
        </w:rPr>
        <w:t>Head of Novice Swimming</w:t>
      </w:r>
      <w:r w:rsidR="00BC531E" w:rsidRPr="00C45069">
        <w:rPr>
          <w:rFonts w:eastAsia="Times New Roman" w:cs="Times New Roman"/>
          <w:sz w:val="18"/>
          <w:szCs w:val="18"/>
        </w:rPr>
        <w:t>, and Club Committee</w:t>
      </w:r>
      <w:r w:rsidRPr="00C45069">
        <w:rPr>
          <w:rFonts w:eastAsia="Times New Roman" w:cs="Times New Roman"/>
          <w:sz w:val="18"/>
          <w:szCs w:val="18"/>
        </w:rPr>
        <w:t xml:space="preserve">. </w:t>
      </w:r>
    </w:p>
    <w:p w14:paraId="1B8DB7D3" w14:textId="0196843A" w:rsidR="005257A2" w:rsidRPr="00C45069" w:rsidRDefault="005257A2" w:rsidP="005257A2">
      <w:pPr>
        <w:pStyle w:val="ListParagraph"/>
        <w:widowControl/>
        <w:numPr>
          <w:ilvl w:val="0"/>
          <w:numId w:val="4"/>
        </w:numPr>
        <w:autoSpaceDE/>
        <w:autoSpaceDN/>
        <w:rPr>
          <w:rFonts w:eastAsia="Times New Roman" w:cs="Times New Roman"/>
          <w:sz w:val="18"/>
          <w:szCs w:val="18"/>
        </w:rPr>
      </w:pPr>
      <w:r w:rsidRPr="00C45069">
        <w:rPr>
          <w:rFonts w:eastAsia="Times New Roman" w:cs="Times New Roman"/>
          <w:sz w:val="18"/>
          <w:szCs w:val="18"/>
        </w:rPr>
        <w:t>Taking regular sessions</w:t>
      </w:r>
      <w:r w:rsidR="0012475B">
        <w:rPr>
          <w:rFonts w:eastAsia="Times New Roman" w:cs="Times New Roman"/>
          <w:sz w:val="18"/>
          <w:szCs w:val="18"/>
        </w:rPr>
        <w:t xml:space="preserve">, </w:t>
      </w:r>
      <w:r w:rsidRPr="00C45069">
        <w:rPr>
          <w:rFonts w:eastAsia="Times New Roman" w:cs="Times New Roman"/>
          <w:sz w:val="18"/>
          <w:szCs w:val="18"/>
        </w:rPr>
        <w:t>availing meetings</w:t>
      </w:r>
      <w:r w:rsidR="0012475B">
        <w:rPr>
          <w:rFonts w:eastAsia="Times New Roman" w:cs="Times New Roman"/>
          <w:sz w:val="18"/>
          <w:szCs w:val="18"/>
        </w:rPr>
        <w:t>,</w:t>
      </w:r>
      <w:r w:rsidRPr="00C45069">
        <w:rPr>
          <w:rFonts w:eastAsia="Times New Roman" w:cs="Times New Roman"/>
          <w:sz w:val="18"/>
          <w:szCs w:val="18"/>
        </w:rPr>
        <w:t xml:space="preserve"> and addressing club concerns.</w:t>
      </w:r>
    </w:p>
    <w:p w14:paraId="535B2A50" w14:textId="022D26CB" w:rsidR="00343E4E" w:rsidRPr="00EC16B6" w:rsidRDefault="00EA53E1" w:rsidP="00EC16B6">
      <w:pPr>
        <w:widowControl/>
        <w:autoSpaceDE/>
        <w:autoSpaceDN/>
        <w:spacing w:before="100" w:beforeAutospacing="1" w:after="100" w:afterAutospacing="1"/>
        <w:jc w:val="both"/>
        <w:rPr>
          <w:rFonts w:eastAsia="Times New Roman" w:cs="Times New Roman"/>
          <w:sz w:val="18"/>
          <w:szCs w:val="18"/>
        </w:rPr>
      </w:pPr>
      <w:r w:rsidRPr="00C45069">
        <w:rPr>
          <w:rFonts w:eastAsia="Times New Roman" w:cs="Times New Roman"/>
          <w:sz w:val="18"/>
          <w:szCs w:val="18"/>
        </w:rPr>
        <w:t>Sessions are rostered on a weekly basis</w:t>
      </w:r>
      <w:r w:rsidR="00363FBB" w:rsidRPr="00C45069">
        <w:rPr>
          <w:rFonts w:eastAsia="Times New Roman" w:cs="Times New Roman"/>
          <w:sz w:val="18"/>
          <w:szCs w:val="18"/>
        </w:rPr>
        <w:t xml:space="preserve"> based on</w:t>
      </w:r>
      <w:r w:rsidR="0012475B">
        <w:rPr>
          <w:rFonts w:eastAsia="Times New Roman" w:cs="Times New Roman"/>
          <w:sz w:val="18"/>
          <w:szCs w:val="18"/>
        </w:rPr>
        <w:t xml:space="preserve"> swimmer</w:t>
      </w:r>
      <w:r w:rsidR="00363FBB" w:rsidRPr="00C45069">
        <w:rPr>
          <w:rFonts w:eastAsia="Times New Roman" w:cs="Times New Roman"/>
          <w:sz w:val="18"/>
          <w:szCs w:val="18"/>
        </w:rPr>
        <w:t xml:space="preserve"> </w:t>
      </w:r>
      <w:r w:rsidR="00BC531E" w:rsidRPr="00C45069">
        <w:rPr>
          <w:rFonts w:eastAsia="Times New Roman" w:cs="Times New Roman"/>
          <w:sz w:val="18"/>
          <w:szCs w:val="18"/>
        </w:rPr>
        <w:t xml:space="preserve">sign-up demand and </w:t>
      </w:r>
      <w:r w:rsidR="00EC16B6">
        <w:rPr>
          <w:rFonts w:eastAsia="Times New Roman" w:cs="Times New Roman"/>
          <w:sz w:val="18"/>
          <w:szCs w:val="18"/>
        </w:rPr>
        <w:t xml:space="preserve">the </w:t>
      </w:r>
      <w:r w:rsidR="00BC531E" w:rsidRPr="00C45069">
        <w:rPr>
          <w:rFonts w:eastAsia="Times New Roman" w:cs="Times New Roman"/>
          <w:sz w:val="18"/>
          <w:szCs w:val="18"/>
        </w:rPr>
        <w:t xml:space="preserve">coaching </w:t>
      </w:r>
      <w:r w:rsidR="00EC16B6">
        <w:rPr>
          <w:rFonts w:eastAsia="Times New Roman" w:cs="Times New Roman"/>
          <w:sz w:val="18"/>
          <w:szCs w:val="18"/>
        </w:rPr>
        <w:t xml:space="preserve">team’s </w:t>
      </w:r>
      <w:r w:rsidR="00BC531E" w:rsidRPr="00C45069">
        <w:rPr>
          <w:rFonts w:eastAsia="Times New Roman" w:cs="Times New Roman"/>
          <w:sz w:val="18"/>
          <w:szCs w:val="18"/>
        </w:rPr>
        <w:t>availability</w:t>
      </w:r>
      <w:r w:rsidR="00B30C46" w:rsidRPr="00C45069">
        <w:rPr>
          <w:rFonts w:eastAsia="Times New Roman" w:cs="Times New Roman"/>
          <w:sz w:val="18"/>
          <w:szCs w:val="18"/>
        </w:rPr>
        <w:t xml:space="preserve">, with </w:t>
      </w:r>
      <w:r w:rsidR="00363FBB" w:rsidRPr="00C45069">
        <w:rPr>
          <w:rFonts w:eastAsia="Times New Roman" w:cs="Times New Roman"/>
          <w:sz w:val="18"/>
          <w:szCs w:val="18"/>
        </w:rPr>
        <w:t>sessions</w:t>
      </w:r>
      <w:r w:rsidR="00B30C46" w:rsidRPr="00C45069">
        <w:rPr>
          <w:rFonts w:eastAsia="Times New Roman" w:cs="Times New Roman"/>
          <w:sz w:val="18"/>
          <w:szCs w:val="18"/>
        </w:rPr>
        <w:t xml:space="preserve"> </w:t>
      </w:r>
      <w:r w:rsidR="0012475B">
        <w:rPr>
          <w:rFonts w:eastAsia="Times New Roman" w:cs="Times New Roman"/>
          <w:sz w:val="18"/>
          <w:szCs w:val="18"/>
        </w:rPr>
        <w:t xml:space="preserve">generally </w:t>
      </w:r>
      <w:r w:rsidR="00B30C46" w:rsidRPr="00C45069">
        <w:rPr>
          <w:rFonts w:eastAsia="Times New Roman" w:cs="Times New Roman"/>
          <w:sz w:val="18"/>
          <w:szCs w:val="18"/>
        </w:rPr>
        <w:t>running from 17:00-18:00 Mon-Fri, and 10:00-11:00</w:t>
      </w:r>
      <w:r w:rsidR="00363FBB" w:rsidRPr="00C45069">
        <w:rPr>
          <w:rFonts w:eastAsia="Times New Roman" w:cs="Times New Roman"/>
          <w:sz w:val="18"/>
          <w:szCs w:val="18"/>
        </w:rPr>
        <w:t xml:space="preserve"> and</w:t>
      </w:r>
      <w:r w:rsidR="0012475B">
        <w:rPr>
          <w:rFonts w:eastAsia="Times New Roman" w:cs="Times New Roman"/>
          <w:sz w:val="18"/>
          <w:szCs w:val="18"/>
        </w:rPr>
        <w:t>/or</w:t>
      </w:r>
      <w:r w:rsidR="00363FBB" w:rsidRPr="00C45069">
        <w:rPr>
          <w:rFonts w:eastAsia="Times New Roman" w:cs="Times New Roman"/>
          <w:sz w:val="18"/>
          <w:szCs w:val="18"/>
        </w:rPr>
        <w:t xml:space="preserve"> 11:00-12:00 on Saturdays.</w:t>
      </w:r>
    </w:p>
    <w:p w14:paraId="747C52A8" w14:textId="4830C35A" w:rsidR="00EA52EC" w:rsidRPr="00C45069" w:rsidRDefault="00F84876" w:rsidP="00343E4E">
      <w:pPr>
        <w:pStyle w:val="BodyText"/>
        <w:ind w:left="0"/>
        <w:jc w:val="both"/>
      </w:pPr>
      <w:r w:rsidRPr="00C45069">
        <w:t>H</w:t>
      </w:r>
      <w:r w:rsidR="00343E4E" w:rsidRPr="00C45069">
        <w:t xml:space="preserve">ourly remuneration: </w:t>
      </w:r>
      <w:r w:rsidR="007D59DE" w:rsidRPr="00C45069">
        <w:t>R</w:t>
      </w:r>
      <w:r w:rsidR="003049A8">
        <w:rPr>
          <w:b/>
          <w:bCs/>
        </w:rPr>
        <w:t>200</w:t>
      </w:r>
      <w:r w:rsidR="007D59DE" w:rsidRPr="00C45069">
        <w:t>/ hour</w:t>
      </w:r>
    </w:p>
    <w:p w14:paraId="547DD862" w14:textId="77777777" w:rsidR="007D59DE" w:rsidRPr="00C45069" w:rsidRDefault="007D59DE" w:rsidP="00343E4E">
      <w:pPr>
        <w:pStyle w:val="BodyText"/>
        <w:ind w:left="0"/>
        <w:jc w:val="both"/>
      </w:pPr>
    </w:p>
    <w:p w14:paraId="747C52A9" w14:textId="77777777" w:rsidR="00EA52EC" w:rsidRPr="00C45069" w:rsidRDefault="00EA52EC">
      <w:pPr>
        <w:pStyle w:val="BodyText"/>
        <w:spacing w:before="1"/>
        <w:ind w:left="0"/>
      </w:pPr>
    </w:p>
    <w:p w14:paraId="747C52AA" w14:textId="0B29D6ED" w:rsidR="00EA52EC" w:rsidRPr="00C45069" w:rsidRDefault="00871B48" w:rsidP="007D59DE">
      <w:pPr>
        <w:jc w:val="both"/>
        <w:rPr>
          <w:spacing w:val="-1"/>
          <w:sz w:val="18"/>
        </w:rPr>
      </w:pPr>
      <w:r w:rsidRPr="00C45069">
        <w:rPr>
          <w:b/>
          <w:sz w:val="18"/>
        </w:rPr>
        <w:t>To</w:t>
      </w:r>
      <w:r w:rsidRPr="00C45069">
        <w:rPr>
          <w:b/>
          <w:spacing w:val="-2"/>
          <w:sz w:val="18"/>
        </w:rPr>
        <w:t xml:space="preserve"> </w:t>
      </w:r>
      <w:r w:rsidRPr="00C45069">
        <w:rPr>
          <w:b/>
          <w:sz w:val="18"/>
        </w:rPr>
        <w:t>apply</w:t>
      </w:r>
      <w:r w:rsidRPr="00C45069">
        <w:rPr>
          <w:sz w:val="18"/>
        </w:rPr>
        <w:t>,</w:t>
      </w:r>
      <w:r w:rsidRPr="00C45069">
        <w:rPr>
          <w:spacing w:val="-4"/>
          <w:sz w:val="18"/>
        </w:rPr>
        <w:t xml:space="preserve"> </w:t>
      </w:r>
      <w:r w:rsidRPr="00C45069">
        <w:rPr>
          <w:sz w:val="18"/>
        </w:rPr>
        <w:t>please</w:t>
      </w:r>
      <w:r w:rsidRPr="00C45069">
        <w:rPr>
          <w:spacing w:val="-2"/>
          <w:sz w:val="18"/>
        </w:rPr>
        <w:t xml:space="preserve"> </w:t>
      </w:r>
      <w:r w:rsidRPr="00C45069">
        <w:rPr>
          <w:sz w:val="18"/>
        </w:rPr>
        <w:t>e-mail</w:t>
      </w:r>
      <w:r w:rsidRPr="00C45069">
        <w:rPr>
          <w:spacing w:val="-2"/>
          <w:sz w:val="18"/>
        </w:rPr>
        <w:t xml:space="preserve"> </w:t>
      </w:r>
      <w:r w:rsidRPr="00C45069">
        <w:rPr>
          <w:sz w:val="18"/>
        </w:rPr>
        <w:t>the</w:t>
      </w:r>
      <w:r w:rsidR="00471DEA">
        <w:rPr>
          <w:spacing w:val="-3"/>
          <w:sz w:val="18"/>
        </w:rPr>
        <w:t xml:space="preserve"> </w:t>
      </w:r>
      <w:r w:rsidRPr="00C45069">
        <w:rPr>
          <w:sz w:val="18"/>
        </w:rPr>
        <w:t>documents</w:t>
      </w:r>
      <w:r w:rsidRPr="00C45069">
        <w:rPr>
          <w:spacing w:val="-3"/>
          <w:sz w:val="18"/>
        </w:rPr>
        <w:t xml:space="preserve"> </w:t>
      </w:r>
      <w:r w:rsidR="00471DEA">
        <w:rPr>
          <w:spacing w:val="-3"/>
          <w:sz w:val="18"/>
        </w:rPr>
        <w:t xml:space="preserve">below </w:t>
      </w:r>
      <w:r w:rsidRPr="00C45069">
        <w:rPr>
          <w:sz w:val="18"/>
        </w:rPr>
        <w:t>in</w:t>
      </w:r>
      <w:r w:rsidRPr="00C45069">
        <w:rPr>
          <w:spacing w:val="-1"/>
          <w:sz w:val="18"/>
        </w:rPr>
        <w:t xml:space="preserve"> </w:t>
      </w:r>
      <w:r w:rsidRPr="00C45069">
        <w:rPr>
          <w:sz w:val="18"/>
        </w:rPr>
        <w:t>a</w:t>
      </w:r>
      <w:r w:rsidRPr="00C45069">
        <w:rPr>
          <w:spacing w:val="-3"/>
          <w:sz w:val="18"/>
        </w:rPr>
        <w:t xml:space="preserve"> </w:t>
      </w:r>
      <w:r w:rsidRPr="00C45069">
        <w:rPr>
          <w:b/>
          <w:sz w:val="18"/>
        </w:rPr>
        <w:t>single</w:t>
      </w:r>
      <w:r w:rsidRPr="00C45069">
        <w:rPr>
          <w:b/>
          <w:spacing w:val="-1"/>
          <w:sz w:val="18"/>
        </w:rPr>
        <w:t xml:space="preserve"> </w:t>
      </w:r>
      <w:r w:rsidRPr="00C45069">
        <w:rPr>
          <w:b/>
          <w:sz w:val="18"/>
        </w:rPr>
        <w:t>pdf file</w:t>
      </w:r>
      <w:r w:rsidRPr="00C45069">
        <w:rPr>
          <w:b/>
          <w:spacing w:val="-1"/>
          <w:sz w:val="18"/>
        </w:rPr>
        <w:t xml:space="preserve"> </w:t>
      </w:r>
      <w:r w:rsidRPr="00C45069">
        <w:rPr>
          <w:sz w:val="18"/>
        </w:rPr>
        <w:t>to</w:t>
      </w:r>
      <w:r w:rsidRPr="00C45069">
        <w:rPr>
          <w:spacing w:val="-1"/>
          <w:sz w:val="18"/>
        </w:rPr>
        <w:t xml:space="preserve"> </w:t>
      </w:r>
      <w:hyperlink r:id="rId7" w:history="1">
        <w:r w:rsidR="000A38BC" w:rsidRPr="00022DD6">
          <w:rPr>
            <w:rStyle w:val="Hyperlink"/>
            <w:spacing w:val="-1"/>
            <w:sz w:val="18"/>
          </w:rPr>
          <w:t>melissa.awu@uct.ac.za</w:t>
        </w:r>
      </w:hyperlink>
      <w:r w:rsidR="000A38BC">
        <w:rPr>
          <w:spacing w:val="-1"/>
          <w:sz w:val="18"/>
        </w:rPr>
        <w:t xml:space="preserve"> and cc </w:t>
      </w:r>
      <w:hyperlink r:id="rId8" w:history="1">
        <w:r w:rsidR="000A38BC" w:rsidRPr="00022DD6">
          <w:rPr>
            <w:rStyle w:val="Hyperlink"/>
            <w:spacing w:val="-1"/>
            <w:sz w:val="18"/>
          </w:rPr>
          <w:t>sport@uct.ac.za</w:t>
        </w:r>
      </w:hyperlink>
      <w:r w:rsidR="000A38BC">
        <w:rPr>
          <w:spacing w:val="-1"/>
          <w:sz w:val="18"/>
        </w:rPr>
        <w:t xml:space="preserve"> </w:t>
      </w:r>
      <w:r w:rsidR="0068189B">
        <w:rPr>
          <w:spacing w:val="-1"/>
          <w:sz w:val="18"/>
        </w:rPr>
        <w:t xml:space="preserve">using the </w:t>
      </w:r>
      <w:r w:rsidR="0068189B" w:rsidRPr="0068189B">
        <w:rPr>
          <w:i/>
          <w:iCs/>
          <w:spacing w:val="-1"/>
          <w:sz w:val="18"/>
        </w:rPr>
        <w:t>UCT Swimming Novice Coach</w:t>
      </w:r>
      <w:r w:rsidR="0068189B">
        <w:rPr>
          <w:spacing w:val="-1"/>
          <w:sz w:val="18"/>
        </w:rPr>
        <w:t xml:space="preserve"> as the subject line.</w:t>
      </w:r>
    </w:p>
    <w:p w14:paraId="04FDD5D4" w14:textId="77777777" w:rsidR="00343E4E" w:rsidRPr="00C45069" w:rsidRDefault="00343E4E">
      <w:pPr>
        <w:ind w:left="121"/>
        <w:jc w:val="both"/>
        <w:rPr>
          <w:sz w:val="18"/>
        </w:rPr>
      </w:pPr>
    </w:p>
    <w:p w14:paraId="747C52AE" w14:textId="77777777" w:rsidR="00EA52EC" w:rsidRPr="00C45069" w:rsidRDefault="00871B48" w:rsidP="0068189B">
      <w:pPr>
        <w:pStyle w:val="ListParagraph"/>
        <w:numPr>
          <w:ilvl w:val="0"/>
          <w:numId w:val="7"/>
        </w:numPr>
        <w:ind w:left="709"/>
        <w:rPr>
          <w:color w:val="FF0000"/>
          <w:sz w:val="18"/>
        </w:rPr>
      </w:pPr>
      <w:r w:rsidRPr="00C45069">
        <w:rPr>
          <w:sz w:val="18"/>
        </w:rPr>
        <w:t>Curriculum</w:t>
      </w:r>
      <w:r w:rsidRPr="00C45069">
        <w:rPr>
          <w:spacing w:val="-3"/>
          <w:sz w:val="18"/>
        </w:rPr>
        <w:t xml:space="preserve"> </w:t>
      </w:r>
      <w:r w:rsidRPr="00C45069">
        <w:rPr>
          <w:sz w:val="18"/>
        </w:rPr>
        <w:t>Vitae</w:t>
      </w:r>
      <w:r w:rsidRPr="00C45069">
        <w:rPr>
          <w:spacing w:val="-3"/>
          <w:sz w:val="18"/>
        </w:rPr>
        <w:t xml:space="preserve"> </w:t>
      </w:r>
      <w:r w:rsidRPr="00C45069">
        <w:rPr>
          <w:spacing w:val="-4"/>
          <w:sz w:val="18"/>
        </w:rPr>
        <w:t>(CV)</w:t>
      </w:r>
    </w:p>
    <w:p w14:paraId="7E683BFA" w14:textId="72A26311" w:rsidR="00F84876" w:rsidRPr="00C45069" w:rsidRDefault="00343E4E" w:rsidP="0068189B">
      <w:pPr>
        <w:pStyle w:val="ListParagraph"/>
        <w:numPr>
          <w:ilvl w:val="0"/>
          <w:numId w:val="7"/>
        </w:numPr>
        <w:ind w:left="709"/>
        <w:rPr>
          <w:color w:val="FF0000"/>
          <w:sz w:val="18"/>
        </w:rPr>
      </w:pPr>
      <w:r w:rsidRPr="00C45069">
        <w:rPr>
          <w:spacing w:val="-4"/>
          <w:sz w:val="18"/>
        </w:rPr>
        <w:t xml:space="preserve">Grade 12 </w:t>
      </w:r>
      <w:r w:rsidR="00927155">
        <w:rPr>
          <w:spacing w:val="-4"/>
          <w:sz w:val="18"/>
        </w:rPr>
        <w:t>c</w:t>
      </w:r>
      <w:r w:rsidRPr="00C45069">
        <w:rPr>
          <w:spacing w:val="-4"/>
          <w:sz w:val="18"/>
        </w:rPr>
        <w:t>ertificate</w:t>
      </w:r>
      <w:r w:rsidR="007E624C">
        <w:rPr>
          <w:spacing w:val="-4"/>
          <w:sz w:val="18"/>
        </w:rPr>
        <w:t xml:space="preserve"> or higher qualification</w:t>
      </w:r>
    </w:p>
    <w:p w14:paraId="79F2350D" w14:textId="4CB8054F" w:rsidR="00F84876" w:rsidRPr="00C45069" w:rsidRDefault="00F84876" w:rsidP="0068189B">
      <w:pPr>
        <w:pStyle w:val="ListParagraph"/>
        <w:numPr>
          <w:ilvl w:val="0"/>
          <w:numId w:val="7"/>
        </w:numPr>
        <w:ind w:left="709"/>
        <w:rPr>
          <w:color w:val="FF0000"/>
          <w:sz w:val="18"/>
        </w:rPr>
      </w:pPr>
      <w:r w:rsidRPr="00C45069">
        <w:rPr>
          <w:spacing w:val="-4"/>
          <w:sz w:val="18"/>
        </w:rPr>
        <w:t xml:space="preserve">Coaching </w:t>
      </w:r>
      <w:r w:rsidR="00927155">
        <w:rPr>
          <w:spacing w:val="-4"/>
          <w:sz w:val="18"/>
        </w:rPr>
        <w:t>q</w:t>
      </w:r>
      <w:r w:rsidRPr="00C45069">
        <w:rPr>
          <w:spacing w:val="-4"/>
          <w:sz w:val="18"/>
        </w:rPr>
        <w:t>ualification</w:t>
      </w:r>
      <w:r w:rsidR="00927155">
        <w:rPr>
          <w:spacing w:val="-4"/>
          <w:sz w:val="18"/>
        </w:rPr>
        <w:t>/certification</w:t>
      </w:r>
    </w:p>
    <w:p w14:paraId="315E73ED" w14:textId="7F2F3C4A" w:rsidR="00F84876" w:rsidRPr="00C45069" w:rsidRDefault="00F84876" w:rsidP="0068189B">
      <w:pPr>
        <w:pStyle w:val="ListParagraph"/>
        <w:numPr>
          <w:ilvl w:val="0"/>
          <w:numId w:val="7"/>
        </w:numPr>
        <w:ind w:left="709"/>
        <w:rPr>
          <w:color w:val="FF0000"/>
          <w:sz w:val="18"/>
        </w:rPr>
      </w:pPr>
      <w:r w:rsidRPr="00C45069">
        <w:rPr>
          <w:spacing w:val="-4"/>
          <w:sz w:val="18"/>
        </w:rPr>
        <w:t xml:space="preserve">First Aid </w:t>
      </w:r>
      <w:r w:rsidR="00927155">
        <w:rPr>
          <w:spacing w:val="-4"/>
          <w:sz w:val="18"/>
        </w:rPr>
        <w:t>q</w:t>
      </w:r>
      <w:r w:rsidRPr="00C45069">
        <w:rPr>
          <w:spacing w:val="-4"/>
          <w:sz w:val="18"/>
        </w:rPr>
        <w:t>ualification</w:t>
      </w:r>
    </w:p>
    <w:p w14:paraId="70B3C55D" w14:textId="77777777" w:rsidR="00343E4E" w:rsidRPr="00C45069" w:rsidRDefault="00343E4E">
      <w:pPr>
        <w:tabs>
          <w:tab w:val="left" w:pos="2279"/>
        </w:tabs>
        <w:ind w:left="120"/>
        <w:rPr>
          <w:b/>
          <w:sz w:val="18"/>
        </w:rPr>
      </w:pPr>
    </w:p>
    <w:p w14:paraId="06E9BC34" w14:textId="77777777" w:rsidR="00807443" w:rsidRPr="00C45069" w:rsidRDefault="00807443">
      <w:pPr>
        <w:pStyle w:val="BodyText"/>
        <w:spacing w:before="1"/>
        <w:ind w:left="0"/>
      </w:pPr>
    </w:p>
    <w:p w14:paraId="747C52B6" w14:textId="24210241" w:rsidR="00EA52EC" w:rsidRPr="00C45069" w:rsidRDefault="00871B48" w:rsidP="007D59DE">
      <w:pPr>
        <w:tabs>
          <w:tab w:val="left" w:pos="2279"/>
        </w:tabs>
        <w:spacing w:before="1"/>
        <w:rPr>
          <w:spacing w:val="-4"/>
          <w:sz w:val="18"/>
        </w:rPr>
      </w:pPr>
      <w:r w:rsidRPr="00C45069">
        <w:rPr>
          <w:b/>
          <w:sz w:val="18"/>
        </w:rPr>
        <w:t>Closing</w:t>
      </w:r>
      <w:r w:rsidRPr="00C45069">
        <w:rPr>
          <w:b/>
          <w:spacing w:val="-2"/>
          <w:sz w:val="18"/>
        </w:rPr>
        <w:t xml:space="preserve"> date:</w:t>
      </w:r>
      <w:r w:rsidR="007D59DE" w:rsidRPr="00C45069">
        <w:rPr>
          <w:b/>
          <w:spacing w:val="-2"/>
          <w:sz w:val="18"/>
        </w:rPr>
        <w:t xml:space="preserve"> </w:t>
      </w:r>
      <w:r w:rsidR="00A1050E">
        <w:rPr>
          <w:b/>
          <w:spacing w:val="-2"/>
          <w:sz w:val="18"/>
        </w:rPr>
        <w:t>8 February</w:t>
      </w:r>
      <w:r w:rsidR="00033463">
        <w:rPr>
          <w:b/>
          <w:spacing w:val="-2"/>
          <w:sz w:val="18"/>
        </w:rPr>
        <w:t xml:space="preserve"> 2026</w:t>
      </w:r>
      <w:r w:rsidRPr="00C45069">
        <w:rPr>
          <w:b/>
          <w:sz w:val="18"/>
        </w:rPr>
        <w:tab/>
      </w:r>
    </w:p>
    <w:p w14:paraId="6E56A4EA" w14:textId="77777777" w:rsidR="006350BF" w:rsidRDefault="006350BF" w:rsidP="007D59DE">
      <w:pPr>
        <w:pStyle w:val="BodyText"/>
        <w:spacing w:before="200"/>
        <w:ind w:left="0"/>
        <w:rPr>
          <w:i/>
          <w:iCs/>
          <w:szCs w:val="22"/>
        </w:rPr>
      </w:pPr>
    </w:p>
    <w:p w14:paraId="2B22A926" w14:textId="05AD8F14" w:rsidR="00AC266C" w:rsidRPr="00EC16B6" w:rsidRDefault="00033463" w:rsidP="0068189B">
      <w:pPr>
        <w:pStyle w:val="BodyText"/>
        <w:spacing w:before="200"/>
        <w:ind w:left="0"/>
        <w:jc w:val="both"/>
        <w:rPr>
          <w:i/>
          <w:iCs/>
          <w:szCs w:val="22"/>
        </w:rPr>
      </w:pPr>
      <w:r w:rsidRPr="00EC16B6">
        <w:rPr>
          <w:i/>
          <w:iCs/>
          <w:szCs w:val="22"/>
        </w:rPr>
        <w:t xml:space="preserve">“UCT is a designated employer and is committed to the pursuit of excellence, diversity, and redress in achieving its equity targets in accordance with the Employment Equity Plan of the University and its Employment Equity goals and targets. Preference will be given to candidates from the under-represented designated groups. Our Employment Equity Policy is available at </w:t>
      </w:r>
      <w:hyperlink r:id="rId9" w:history="1">
        <w:r w:rsidR="00AC266C" w:rsidRPr="00EC16B6">
          <w:rPr>
            <w:rStyle w:val="Hyperlink"/>
            <w:i/>
            <w:iCs/>
            <w:szCs w:val="22"/>
          </w:rPr>
          <w:t>www.uct.ac.za/downloads/uct.ac.za/about/policies/eepolicy.pdf</w:t>
        </w:r>
      </w:hyperlink>
      <w:r w:rsidRPr="00EC16B6">
        <w:rPr>
          <w:i/>
          <w:iCs/>
          <w:szCs w:val="22"/>
        </w:rPr>
        <w:t>.</w:t>
      </w:r>
      <w:r w:rsidR="00AC266C" w:rsidRPr="00EC16B6">
        <w:rPr>
          <w:i/>
          <w:iCs/>
          <w:szCs w:val="22"/>
        </w:rPr>
        <w:t>”</w:t>
      </w:r>
    </w:p>
    <w:p w14:paraId="2398F934" w14:textId="77777777" w:rsidR="00AC266C" w:rsidRDefault="00033463" w:rsidP="0068189B">
      <w:pPr>
        <w:pStyle w:val="BodyText"/>
        <w:spacing w:before="200"/>
        <w:ind w:left="0"/>
        <w:jc w:val="both"/>
        <w:rPr>
          <w:szCs w:val="22"/>
        </w:rPr>
      </w:pPr>
      <w:r w:rsidRPr="00033463">
        <w:rPr>
          <w:szCs w:val="22"/>
        </w:rPr>
        <w:t xml:space="preserve">When you apply for a position at UCT, we collect your personal information to assess your application, communicate with you, and coordinate interview logistics. Information such as race, gender, nationality, and disability status is used to support our Employment Equity obligations. We also verify your references, qualifications, and conduct criminal and, for certain roles, credit checks. For more information about how the University of Cape Town uses personal information and your rights, please email </w:t>
      </w:r>
      <w:hyperlink r:id="rId10" w:history="1">
        <w:r w:rsidR="00AC266C" w:rsidRPr="00022DD6">
          <w:rPr>
            <w:rStyle w:val="Hyperlink"/>
            <w:szCs w:val="22"/>
          </w:rPr>
          <w:t>popia@uct.ac.za</w:t>
        </w:r>
      </w:hyperlink>
      <w:r w:rsidR="00AC266C">
        <w:rPr>
          <w:szCs w:val="22"/>
        </w:rPr>
        <w:t>.</w:t>
      </w:r>
      <w:r w:rsidRPr="00033463">
        <w:rPr>
          <w:szCs w:val="22"/>
        </w:rPr>
        <w:t xml:space="preserve"> </w:t>
      </w:r>
    </w:p>
    <w:p w14:paraId="747C52B9" w14:textId="3E9D0799" w:rsidR="00EA52EC" w:rsidRPr="00AC266C" w:rsidRDefault="00033463" w:rsidP="0068189B">
      <w:pPr>
        <w:pStyle w:val="BodyText"/>
        <w:spacing w:before="200"/>
        <w:ind w:left="0"/>
        <w:jc w:val="both"/>
        <w:rPr>
          <w:b/>
          <w:bCs/>
        </w:rPr>
      </w:pPr>
      <w:r w:rsidRPr="00AC266C">
        <w:rPr>
          <w:b/>
          <w:bCs/>
          <w:szCs w:val="22"/>
        </w:rPr>
        <w:t>The University reserves the right to extend the closing date for applications if deemed necessary and reserves the right to make no appointment.</w:t>
      </w:r>
    </w:p>
    <w:sectPr w:rsidR="00EA52EC" w:rsidRPr="00AC266C">
      <w:type w:val="continuous"/>
      <w:pgSz w:w="11910" w:h="16840"/>
      <w:pgMar w:top="58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174"/>
    <w:multiLevelType w:val="hybridMultilevel"/>
    <w:tmpl w:val="8EF6D8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0BB17CE"/>
    <w:multiLevelType w:val="hybridMultilevel"/>
    <w:tmpl w:val="DD441A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6AC4722"/>
    <w:multiLevelType w:val="hybridMultilevel"/>
    <w:tmpl w:val="934AF1AC"/>
    <w:lvl w:ilvl="0" w:tplc="D360B292">
      <w:start w:val="1"/>
      <w:numFmt w:val="bullet"/>
      <w:lvlText w:val=""/>
      <w:lvlJc w:val="left"/>
      <w:pPr>
        <w:ind w:left="840" w:hanging="360"/>
      </w:pPr>
      <w:rPr>
        <w:rFonts w:ascii="Symbol" w:hAnsi="Symbol" w:hint="default"/>
        <w:b w:val="0"/>
        <w:bCs w:val="0"/>
        <w:i w:val="0"/>
        <w:iCs w:val="0"/>
        <w:color w:val="auto"/>
        <w:spacing w:val="0"/>
        <w:w w:val="100"/>
        <w:sz w:val="18"/>
        <w:szCs w:val="18"/>
        <w:lang w:val="en-US" w:eastAsia="en-US" w:bidi="ar-SA"/>
      </w:rPr>
    </w:lvl>
    <w:lvl w:ilvl="1" w:tplc="FFFFFFFF">
      <w:numFmt w:val="bullet"/>
      <w:lvlText w:val="•"/>
      <w:lvlJc w:val="left"/>
      <w:pPr>
        <w:ind w:left="1826" w:hanging="360"/>
      </w:pPr>
      <w:rPr>
        <w:rFonts w:hint="default"/>
        <w:lang w:val="en-US" w:eastAsia="en-US" w:bidi="ar-SA"/>
      </w:rPr>
    </w:lvl>
    <w:lvl w:ilvl="2" w:tplc="FFFFFFFF">
      <w:numFmt w:val="bullet"/>
      <w:lvlText w:val="•"/>
      <w:lvlJc w:val="left"/>
      <w:pPr>
        <w:ind w:left="2813" w:hanging="360"/>
      </w:pPr>
      <w:rPr>
        <w:rFonts w:hint="default"/>
        <w:lang w:val="en-US" w:eastAsia="en-US" w:bidi="ar-SA"/>
      </w:rPr>
    </w:lvl>
    <w:lvl w:ilvl="3" w:tplc="FFFFFFFF">
      <w:numFmt w:val="bullet"/>
      <w:lvlText w:val="•"/>
      <w:lvlJc w:val="left"/>
      <w:pPr>
        <w:ind w:left="3799" w:hanging="360"/>
      </w:pPr>
      <w:rPr>
        <w:rFonts w:hint="default"/>
        <w:lang w:val="en-US" w:eastAsia="en-US" w:bidi="ar-SA"/>
      </w:rPr>
    </w:lvl>
    <w:lvl w:ilvl="4" w:tplc="FFFFFFFF">
      <w:numFmt w:val="bullet"/>
      <w:lvlText w:val="•"/>
      <w:lvlJc w:val="left"/>
      <w:pPr>
        <w:ind w:left="4786" w:hanging="360"/>
      </w:pPr>
      <w:rPr>
        <w:rFonts w:hint="default"/>
        <w:lang w:val="en-US" w:eastAsia="en-US" w:bidi="ar-SA"/>
      </w:rPr>
    </w:lvl>
    <w:lvl w:ilvl="5" w:tplc="FFFFFFFF">
      <w:numFmt w:val="bullet"/>
      <w:lvlText w:val="•"/>
      <w:lvlJc w:val="left"/>
      <w:pPr>
        <w:ind w:left="5773" w:hanging="360"/>
      </w:pPr>
      <w:rPr>
        <w:rFonts w:hint="default"/>
        <w:lang w:val="en-US" w:eastAsia="en-US" w:bidi="ar-SA"/>
      </w:rPr>
    </w:lvl>
    <w:lvl w:ilvl="6" w:tplc="FFFFFFFF">
      <w:numFmt w:val="bullet"/>
      <w:lvlText w:val="•"/>
      <w:lvlJc w:val="left"/>
      <w:pPr>
        <w:ind w:left="6759" w:hanging="360"/>
      </w:pPr>
      <w:rPr>
        <w:rFonts w:hint="default"/>
        <w:lang w:val="en-US" w:eastAsia="en-US" w:bidi="ar-SA"/>
      </w:rPr>
    </w:lvl>
    <w:lvl w:ilvl="7" w:tplc="FFFFFFFF">
      <w:numFmt w:val="bullet"/>
      <w:lvlText w:val="•"/>
      <w:lvlJc w:val="left"/>
      <w:pPr>
        <w:ind w:left="7746" w:hanging="360"/>
      </w:pPr>
      <w:rPr>
        <w:rFonts w:hint="default"/>
        <w:lang w:val="en-US" w:eastAsia="en-US" w:bidi="ar-SA"/>
      </w:rPr>
    </w:lvl>
    <w:lvl w:ilvl="8" w:tplc="FFFFFFFF">
      <w:numFmt w:val="bullet"/>
      <w:lvlText w:val="•"/>
      <w:lvlJc w:val="left"/>
      <w:pPr>
        <w:ind w:left="8733" w:hanging="360"/>
      </w:pPr>
      <w:rPr>
        <w:rFonts w:hint="default"/>
        <w:lang w:val="en-US" w:eastAsia="en-US" w:bidi="ar-SA"/>
      </w:rPr>
    </w:lvl>
  </w:abstractNum>
  <w:abstractNum w:abstractNumId="3" w15:restartNumberingAfterBreak="0">
    <w:nsid w:val="298164FF"/>
    <w:multiLevelType w:val="hybridMultilevel"/>
    <w:tmpl w:val="A56C92E6"/>
    <w:lvl w:ilvl="0" w:tplc="EBB2AD46">
      <w:numFmt w:val="bullet"/>
      <w:lvlText w:val=""/>
      <w:lvlJc w:val="left"/>
      <w:pPr>
        <w:ind w:left="840" w:hanging="360"/>
      </w:pPr>
      <w:rPr>
        <w:rFonts w:ascii="Symbol" w:eastAsia="Symbol" w:hAnsi="Symbol" w:cs="Symbol" w:hint="default"/>
        <w:b w:val="0"/>
        <w:bCs w:val="0"/>
        <w:i w:val="0"/>
        <w:iCs w:val="0"/>
        <w:spacing w:val="0"/>
        <w:w w:val="100"/>
        <w:sz w:val="18"/>
        <w:szCs w:val="18"/>
        <w:lang w:val="en-US" w:eastAsia="en-US" w:bidi="ar-SA"/>
      </w:rPr>
    </w:lvl>
    <w:lvl w:ilvl="1" w:tplc="F34A0776">
      <w:numFmt w:val="bullet"/>
      <w:lvlText w:val="•"/>
      <w:lvlJc w:val="left"/>
      <w:pPr>
        <w:ind w:left="1826" w:hanging="360"/>
      </w:pPr>
      <w:rPr>
        <w:rFonts w:hint="default"/>
        <w:lang w:val="en-US" w:eastAsia="en-US" w:bidi="ar-SA"/>
      </w:rPr>
    </w:lvl>
    <w:lvl w:ilvl="2" w:tplc="963AAD5C">
      <w:numFmt w:val="bullet"/>
      <w:lvlText w:val="•"/>
      <w:lvlJc w:val="left"/>
      <w:pPr>
        <w:ind w:left="2813" w:hanging="360"/>
      </w:pPr>
      <w:rPr>
        <w:rFonts w:hint="default"/>
        <w:lang w:val="en-US" w:eastAsia="en-US" w:bidi="ar-SA"/>
      </w:rPr>
    </w:lvl>
    <w:lvl w:ilvl="3" w:tplc="151E8A02">
      <w:numFmt w:val="bullet"/>
      <w:lvlText w:val="•"/>
      <w:lvlJc w:val="left"/>
      <w:pPr>
        <w:ind w:left="3799" w:hanging="360"/>
      </w:pPr>
      <w:rPr>
        <w:rFonts w:hint="default"/>
        <w:lang w:val="en-US" w:eastAsia="en-US" w:bidi="ar-SA"/>
      </w:rPr>
    </w:lvl>
    <w:lvl w:ilvl="4" w:tplc="0E2C1746">
      <w:numFmt w:val="bullet"/>
      <w:lvlText w:val="•"/>
      <w:lvlJc w:val="left"/>
      <w:pPr>
        <w:ind w:left="4786" w:hanging="360"/>
      </w:pPr>
      <w:rPr>
        <w:rFonts w:hint="default"/>
        <w:lang w:val="en-US" w:eastAsia="en-US" w:bidi="ar-SA"/>
      </w:rPr>
    </w:lvl>
    <w:lvl w:ilvl="5" w:tplc="3FAAD8C2">
      <w:numFmt w:val="bullet"/>
      <w:lvlText w:val="•"/>
      <w:lvlJc w:val="left"/>
      <w:pPr>
        <w:ind w:left="5773" w:hanging="360"/>
      </w:pPr>
      <w:rPr>
        <w:rFonts w:hint="default"/>
        <w:lang w:val="en-US" w:eastAsia="en-US" w:bidi="ar-SA"/>
      </w:rPr>
    </w:lvl>
    <w:lvl w:ilvl="6" w:tplc="341A1EEC">
      <w:numFmt w:val="bullet"/>
      <w:lvlText w:val="•"/>
      <w:lvlJc w:val="left"/>
      <w:pPr>
        <w:ind w:left="6759" w:hanging="360"/>
      </w:pPr>
      <w:rPr>
        <w:rFonts w:hint="default"/>
        <w:lang w:val="en-US" w:eastAsia="en-US" w:bidi="ar-SA"/>
      </w:rPr>
    </w:lvl>
    <w:lvl w:ilvl="7" w:tplc="A8FA248E">
      <w:numFmt w:val="bullet"/>
      <w:lvlText w:val="•"/>
      <w:lvlJc w:val="left"/>
      <w:pPr>
        <w:ind w:left="7746" w:hanging="360"/>
      </w:pPr>
      <w:rPr>
        <w:rFonts w:hint="default"/>
        <w:lang w:val="en-US" w:eastAsia="en-US" w:bidi="ar-SA"/>
      </w:rPr>
    </w:lvl>
    <w:lvl w:ilvl="8" w:tplc="BD7A7E28">
      <w:numFmt w:val="bullet"/>
      <w:lvlText w:val="•"/>
      <w:lvlJc w:val="left"/>
      <w:pPr>
        <w:ind w:left="8733" w:hanging="360"/>
      </w:pPr>
      <w:rPr>
        <w:rFonts w:hint="default"/>
        <w:lang w:val="en-US" w:eastAsia="en-US" w:bidi="ar-SA"/>
      </w:rPr>
    </w:lvl>
  </w:abstractNum>
  <w:abstractNum w:abstractNumId="4" w15:restartNumberingAfterBreak="0">
    <w:nsid w:val="31B1072A"/>
    <w:multiLevelType w:val="hybridMultilevel"/>
    <w:tmpl w:val="F27870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076693F"/>
    <w:multiLevelType w:val="hybridMultilevel"/>
    <w:tmpl w:val="E74253CE"/>
    <w:lvl w:ilvl="0" w:tplc="7936AC94">
      <w:numFmt w:val="bullet"/>
      <w:lvlText w:val="-"/>
      <w:lvlJc w:val="left"/>
      <w:pPr>
        <w:ind w:left="840" w:hanging="360"/>
      </w:pPr>
      <w:rPr>
        <w:rFonts w:ascii="Verdana" w:eastAsia="Verdana" w:hAnsi="Verdana" w:cs="Verdana" w:hint="default"/>
        <w:b w:val="0"/>
        <w:bCs w:val="0"/>
        <w:i w:val="0"/>
        <w:iCs w:val="0"/>
        <w:spacing w:val="0"/>
        <w:w w:val="100"/>
        <w:sz w:val="18"/>
        <w:szCs w:val="18"/>
        <w:lang w:val="en-US" w:eastAsia="en-US" w:bidi="ar-SA"/>
      </w:rPr>
    </w:lvl>
    <w:lvl w:ilvl="1" w:tplc="196C8A2E">
      <w:numFmt w:val="bullet"/>
      <w:lvlText w:val="•"/>
      <w:lvlJc w:val="left"/>
      <w:pPr>
        <w:ind w:left="1826" w:hanging="360"/>
      </w:pPr>
      <w:rPr>
        <w:rFonts w:hint="default"/>
        <w:lang w:val="en-US" w:eastAsia="en-US" w:bidi="ar-SA"/>
      </w:rPr>
    </w:lvl>
    <w:lvl w:ilvl="2" w:tplc="911C76EE">
      <w:numFmt w:val="bullet"/>
      <w:lvlText w:val="•"/>
      <w:lvlJc w:val="left"/>
      <w:pPr>
        <w:ind w:left="2813" w:hanging="360"/>
      </w:pPr>
      <w:rPr>
        <w:rFonts w:hint="default"/>
        <w:lang w:val="en-US" w:eastAsia="en-US" w:bidi="ar-SA"/>
      </w:rPr>
    </w:lvl>
    <w:lvl w:ilvl="3" w:tplc="05A4D02E">
      <w:numFmt w:val="bullet"/>
      <w:lvlText w:val="•"/>
      <w:lvlJc w:val="left"/>
      <w:pPr>
        <w:ind w:left="3799" w:hanging="360"/>
      </w:pPr>
      <w:rPr>
        <w:rFonts w:hint="default"/>
        <w:lang w:val="en-US" w:eastAsia="en-US" w:bidi="ar-SA"/>
      </w:rPr>
    </w:lvl>
    <w:lvl w:ilvl="4" w:tplc="FBA8094A">
      <w:numFmt w:val="bullet"/>
      <w:lvlText w:val="•"/>
      <w:lvlJc w:val="left"/>
      <w:pPr>
        <w:ind w:left="4786" w:hanging="360"/>
      </w:pPr>
      <w:rPr>
        <w:rFonts w:hint="default"/>
        <w:lang w:val="en-US" w:eastAsia="en-US" w:bidi="ar-SA"/>
      </w:rPr>
    </w:lvl>
    <w:lvl w:ilvl="5" w:tplc="D8C4519A">
      <w:numFmt w:val="bullet"/>
      <w:lvlText w:val="•"/>
      <w:lvlJc w:val="left"/>
      <w:pPr>
        <w:ind w:left="5773" w:hanging="360"/>
      </w:pPr>
      <w:rPr>
        <w:rFonts w:hint="default"/>
        <w:lang w:val="en-US" w:eastAsia="en-US" w:bidi="ar-SA"/>
      </w:rPr>
    </w:lvl>
    <w:lvl w:ilvl="6" w:tplc="F5183E5E">
      <w:numFmt w:val="bullet"/>
      <w:lvlText w:val="•"/>
      <w:lvlJc w:val="left"/>
      <w:pPr>
        <w:ind w:left="6759" w:hanging="360"/>
      </w:pPr>
      <w:rPr>
        <w:rFonts w:hint="default"/>
        <w:lang w:val="en-US" w:eastAsia="en-US" w:bidi="ar-SA"/>
      </w:rPr>
    </w:lvl>
    <w:lvl w:ilvl="7" w:tplc="E70E820A">
      <w:numFmt w:val="bullet"/>
      <w:lvlText w:val="•"/>
      <w:lvlJc w:val="left"/>
      <w:pPr>
        <w:ind w:left="7746" w:hanging="360"/>
      </w:pPr>
      <w:rPr>
        <w:rFonts w:hint="default"/>
        <w:lang w:val="en-US" w:eastAsia="en-US" w:bidi="ar-SA"/>
      </w:rPr>
    </w:lvl>
    <w:lvl w:ilvl="8" w:tplc="49908816">
      <w:numFmt w:val="bullet"/>
      <w:lvlText w:val="•"/>
      <w:lvlJc w:val="left"/>
      <w:pPr>
        <w:ind w:left="8733" w:hanging="360"/>
      </w:pPr>
      <w:rPr>
        <w:rFonts w:hint="default"/>
        <w:lang w:val="en-US" w:eastAsia="en-US" w:bidi="ar-SA"/>
      </w:rPr>
    </w:lvl>
  </w:abstractNum>
  <w:abstractNum w:abstractNumId="6" w15:restartNumberingAfterBreak="0">
    <w:nsid w:val="73C17866"/>
    <w:multiLevelType w:val="multilevel"/>
    <w:tmpl w:val="4B0A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036744">
    <w:abstractNumId w:val="5"/>
  </w:num>
  <w:num w:numId="2" w16cid:durableId="653870390">
    <w:abstractNumId w:val="3"/>
  </w:num>
  <w:num w:numId="3" w16cid:durableId="1136527349">
    <w:abstractNumId w:val="6"/>
  </w:num>
  <w:num w:numId="4" w16cid:durableId="568349555">
    <w:abstractNumId w:val="4"/>
  </w:num>
  <w:num w:numId="5" w16cid:durableId="523834719">
    <w:abstractNumId w:val="0"/>
  </w:num>
  <w:num w:numId="6" w16cid:durableId="531116915">
    <w:abstractNumId w:val="1"/>
  </w:num>
  <w:num w:numId="7" w16cid:durableId="644548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EC"/>
    <w:rsid w:val="00006636"/>
    <w:rsid w:val="00007B6C"/>
    <w:rsid w:val="00012260"/>
    <w:rsid w:val="00020708"/>
    <w:rsid w:val="0002564F"/>
    <w:rsid w:val="00025BA8"/>
    <w:rsid w:val="00033463"/>
    <w:rsid w:val="000653DD"/>
    <w:rsid w:val="00066AB8"/>
    <w:rsid w:val="0008063F"/>
    <w:rsid w:val="00092E93"/>
    <w:rsid w:val="000A38BC"/>
    <w:rsid w:val="000A5AD3"/>
    <w:rsid w:val="000A5DAA"/>
    <w:rsid w:val="000D7005"/>
    <w:rsid w:val="001026FB"/>
    <w:rsid w:val="001142C7"/>
    <w:rsid w:val="0012475B"/>
    <w:rsid w:val="00124F2C"/>
    <w:rsid w:val="00135E7C"/>
    <w:rsid w:val="0015674C"/>
    <w:rsid w:val="001615AE"/>
    <w:rsid w:val="00161AB5"/>
    <w:rsid w:val="0017261C"/>
    <w:rsid w:val="00180140"/>
    <w:rsid w:val="001A27C9"/>
    <w:rsid w:val="001C0D6B"/>
    <w:rsid w:val="001C3AEF"/>
    <w:rsid w:val="001D3BAB"/>
    <w:rsid w:val="001D4CC4"/>
    <w:rsid w:val="001D6F21"/>
    <w:rsid w:val="002017FF"/>
    <w:rsid w:val="00243000"/>
    <w:rsid w:val="00251AAE"/>
    <w:rsid w:val="00256B34"/>
    <w:rsid w:val="002620A4"/>
    <w:rsid w:val="002822C9"/>
    <w:rsid w:val="0029710C"/>
    <w:rsid w:val="002B290B"/>
    <w:rsid w:val="002C5F08"/>
    <w:rsid w:val="003049A8"/>
    <w:rsid w:val="00310CCD"/>
    <w:rsid w:val="00343E4E"/>
    <w:rsid w:val="003451D1"/>
    <w:rsid w:val="00347BCF"/>
    <w:rsid w:val="00351FE5"/>
    <w:rsid w:val="00363FBB"/>
    <w:rsid w:val="003A14A4"/>
    <w:rsid w:val="003D3539"/>
    <w:rsid w:val="003F24BA"/>
    <w:rsid w:val="00422B1B"/>
    <w:rsid w:val="00425AB5"/>
    <w:rsid w:val="00425E05"/>
    <w:rsid w:val="0043222E"/>
    <w:rsid w:val="00435CBB"/>
    <w:rsid w:val="00471DEA"/>
    <w:rsid w:val="004766F8"/>
    <w:rsid w:val="0048407D"/>
    <w:rsid w:val="004B20F8"/>
    <w:rsid w:val="004B4360"/>
    <w:rsid w:val="004C00BB"/>
    <w:rsid w:val="00501946"/>
    <w:rsid w:val="005104C3"/>
    <w:rsid w:val="00514876"/>
    <w:rsid w:val="00514DB3"/>
    <w:rsid w:val="005257A2"/>
    <w:rsid w:val="00525DA5"/>
    <w:rsid w:val="00532E79"/>
    <w:rsid w:val="005376A8"/>
    <w:rsid w:val="00552917"/>
    <w:rsid w:val="00564416"/>
    <w:rsid w:val="00571026"/>
    <w:rsid w:val="00595E23"/>
    <w:rsid w:val="005A5C63"/>
    <w:rsid w:val="005A5EB7"/>
    <w:rsid w:val="005C5D91"/>
    <w:rsid w:val="00604866"/>
    <w:rsid w:val="006175BF"/>
    <w:rsid w:val="006345B7"/>
    <w:rsid w:val="006350BF"/>
    <w:rsid w:val="0064045A"/>
    <w:rsid w:val="00641E1D"/>
    <w:rsid w:val="00642BDB"/>
    <w:rsid w:val="006562E1"/>
    <w:rsid w:val="00666B5D"/>
    <w:rsid w:val="0068189B"/>
    <w:rsid w:val="00686657"/>
    <w:rsid w:val="006A7D38"/>
    <w:rsid w:val="006B5CF7"/>
    <w:rsid w:val="006C7FBE"/>
    <w:rsid w:val="006D1150"/>
    <w:rsid w:val="00717B1E"/>
    <w:rsid w:val="0073736F"/>
    <w:rsid w:val="00744CC1"/>
    <w:rsid w:val="00746C2F"/>
    <w:rsid w:val="00760449"/>
    <w:rsid w:val="00760FAC"/>
    <w:rsid w:val="00763B66"/>
    <w:rsid w:val="00793687"/>
    <w:rsid w:val="007B32BC"/>
    <w:rsid w:val="007D59DE"/>
    <w:rsid w:val="007E624C"/>
    <w:rsid w:val="007E72E2"/>
    <w:rsid w:val="007F596C"/>
    <w:rsid w:val="008032D6"/>
    <w:rsid w:val="0080528F"/>
    <w:rsid w:val="008060D2"/>
    <w:rsid w:val="008066AA"/>
    <w:rsid w:val="00807443"/>
    <w:rsid w:val="008216C3"/>
    <w:rsid w:val="00850961"/>
    <w:rsid w:val="008700BE"/>
    <w:rsid w:val="00871B48"/>
    <w:rsid w:val="008820ED"/>
    <w:rsid w:val="00885D8D"/>
    <w:rsid w:val="00897BAF"/>
    <w:rsid w:val="008A1E2B"/>
    <w:rsid w:val="008A23FF"/>
    <w:rsid w:val="008B5097"/>
    <w:rsid w:val="008D1A43"/>
    <w:rsid w:val="008D739F"/>
    <w:rsid w:val="008E4F13"/>
    <w:rsid w:val="008E597A"/>
    <w:rsid w:val="00911312"/>
    <w:rsid w:val="00915A07"/>
    <w:rsid w:val="009223A6"/>
    <w:rsid w:val="00927155"/>
    <w:rsid w:val="00946C02"/>
    <w:rsid w:val="009520CA"/>
    <w:rsid w:val="00956DEC"/>
    <w:rsid w:val="00962764"/>
    <w:rsid w:val="00974BE5"/>
    <w:rsid w:val="00987BDA"/>
    <w:rsid w:val="0099672D"/>
    <w:rsid w:val="009E1697"/>
    <w:rsid w:val="009F261F"/>
    <w:rsid w:val="00A1050E"/>
    <w:rsid w:val="00A3173F"/>
    <w:rsid w:val="00A46C6E"/>
    <w:rsid w:val="00A509E7"/>
    <w:rsid w:val="00A60039"/>
    <w:rsid w:val="00A60514"/>
    <w:rsid w:val="00A76EF8"/>
    <w:rsid w:val="00A83CEA"/>
    <w:rsid w:val="00AA0590"/>
    <w:rsid w:val="00AA679C"/>
    <w:rsid w:val="00AB0709"/>
    <w:rsid w:val="00AB1C31"/>
    <w:rsid w:val="00AC038E"/>
    <w:rsid w:val="00AC266C"/>
    <w:rsid w:val="00AD3F44"/>
    <w:rsid w:val="00AE0478"/>
    <w:rsid w:val="00AE7EAA"/>
    <w:rsid w:val="00B026E6"/>
    <w:rsid w:val="00B06983"/>
    <w:rsid w:val="00B07C7D"/>
    <w:rsid w:val="00B15A12"/>
    <w:rsid w:val="00B23CB1"/>
    <w:rsid w:val="00B30443"/>
    <w:rsid w:val="00B30C46"/>
    <w:rsid w:val="00B369F7"/>
    <w:rsid w:val="00B37E42"/>
    <w:rsid w:val="00B40AD8"/>
    <w:rsid w:val="00B46A3F"/>
    <w:rsid w:val="00B5208E"/>
    <w:rsid w:val="00B63879"/>
    <w:rsid w:val="00B769AD"/>
    <w:rsid w:val="00B93E07"/>
    <w:rsid w:val="00B97333"/>
    <w:rsid w:val="00BC531E"/>
    <w:rsid w:val="00BC6D10"/>
    <w:rsid w:val="00C11D18"/>
    <w:rsid w:val="00C17211"/>
    <w:rsid w:val="00C26C55"/>
    <w:rsid w:val="00C45069"/>
    <w:rsid w:val="00C549DC"/>
    <w:rsid w:val="00C6594F"/>
    <w:rsid w:val="00C8116D"/>
    <w:rsid w:val="00C9306A"/>
    <w:rsid w:val="00CC44B5"/>
    <w:rsid w:val="00CC546A"/>
    <w:rsid w:val="00CD3DD9"/>
    <w:rsid w:val="00CE44C1"/>
    <w:rsid w:val="00D1218D"/>
    <w:rsid w:val="00D133C7"/>
    <w:rsid w:val="00D1643F"/>
    <w:rsid w:val="00D45EB3"/>
    <w:rsid w:val="00D81B27"/>
    <w:rsid w:val="00DA272D"/>
    <w:rsid w:val="00DB7FD4"/>
    <w:rsid w:val="00DD71F8"/>
    <w:rsid w:val="00DE10C0"/>
    <w:rsid w:val="00DF59F4"/>
    <w:rsid w:val="00E15C47"/>
    <w:rsid w:val="00E16D3E"/>
    <w:rsid w:val="00E22056"/>
    <w:rsid w:val="00E455FF"/>
    <w:rsid w:val="00E60E37"/>
    <w:rsid w:val="00E64BC3"/>
    <w:rsid w:val="00E7015D"/>
    <w:rsid w:val="00E76489"/>
    <w:rsid w:val="00EA52EC"/>
    <w:rsid w:val="00EA53E1"/>
    <w:rsid w:val="00EA73AA"/>
    <w:rsid w:val="00EC16B6"/>
    <w:rsid w:val="00EE3D52"/>
    <w:rsid w:val="00EF1099"/>
    <w:rsid w:val="00F054FC"/>
    <w:rsid w:val="00F359E4"/>
    <w:rsid w:val="00F61B47"/>
    <w:rsid w:val="00F80883"/>
    <w:rsid w:val="00F84876"/>
    <w:rsid w:val="00F90F56"/>
    <w:rsid w:val="00FA48A0"/>
    <w:rsid w:val="00FA5E67"/>
    <w:rsid w:val="00FA6AA3"/>
    <w:rsid w:val="00FB2D42"/>
    <w:rsid w:val="00FC6B5A"/>
    <w:rsid w:val="00FC74C3"/>
    <w:rsid w:val="00FD12F6"/>
    <w:rsid w:val="00FE4275"/>
    <w:rsid w:val="00FF78A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C528B"/>
  <w15:docId w15:val="{1A2A1530-0CFF-42EF-9BA0-DCD3B07C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n-GB"/>
    </w:rPr>
  </w:style>
  <w:style w:type="paragraph" w:styleId="Heading1">
    <w:name w:val="heading 1"/>
    <w:basedOn w:val="Normal"/>
    <w:uiPriority w:val="9"/>
    <w:qFormat/>
    <w:pPr>
      <w:spacing w:line="219" w:lineRule="exact"/>
      <w:ind w:left="12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sz w:val="18"/>
      <w:szCs w:val="18"/>
    </w:rPr>
  </w:style>
  <w:style w:type="paragraph" w:styleId="Title">
    <w:name w:val="Title"/>
    <w:basedOn w:val="Normal"/>
    <w:uiPriority w:val="10"/>
    <w:qFormat/>
    <w:pPr>
      <w:spacing w:before="2"/>
      <w:ind w:left="2625"/>
    </w:pPr>
    <w:rPr>
      <w:b/>
      <w:bCs/>
      <w:sz w:val="30"/>
      <w:szCs w:val="30"/>
    </w:rPr>
  </w:style>
  <w:style w:type="paragraph" w:styleId="ListParagraph">
    <w:name w:val="List Paragraph"/>
    <w:basedOn w:val="Normal"/>
    <w:uiPriority w:val="1"/>
    <w:qFormat/>
    <w:pPr>
      <w:spacing w:line="219" w:lineRule="exact"/>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509E7"/>
    <w:rPr>
      <w:color w:val="0000FF" w:themeColor="hyperlink"/>
      <w:u w:val="single"/>
    </w:rPr>
  </w:style>
  <w:style w:type="character" w:styleId="UnresolvedMention">
    <w:name w:val="Unresolved Mention"/>
    <w:basedOn w:val="DefaultParagraphFont"/>
    <w:uiPriority w:val="99"/>
    <w:semiHidden/>
    <w:unhideWhenUsed/>
    <w:rsid w:val="00A509E7"/>
    <w:rPr>
      <w:color w:val="605E5C"/>
      <w:shd w:val="clear" w:color="auto" w:fill="E1DFDD"/>
    </w:rPr>
  </w:style>
  <w:style w:type="paragraph" w:styleId="NormalWeb">
    <w:name w:val="Normal (Web)"/>
    <w:basedOn w:val="Normal"/>
    <w:uiPriority w:val="99"/>
    <w:semiHidden/>
    <w:unhideWhenUsed/>
    <w:rsid w:val="00AB1C3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B1C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931">
      <w:bodyDiv w:val="1"/>
      <w:marLeft w:val="0"/>
      <w:marRight w:val="0"/>
      <w:marTop w:val="0"/>
      <w:marBottom w:val="0"/>
      <w:divBdr>
        <w:top w:val="none" w:sz="0" w:space="0" w:color="auto"/>
        <w:left w:val="none" w:sz="0" w:space="0" w:color="auto"/>
        <w:bottom w:val="none" w:sz="0" w:space="0" w:color="auto"/>
        <w:right w:val="none" w:sz="0" w:space="0" w:color="auto"/>
      </w:divBdr>
    </w:div>
    <w:div w:id="147793729">
      <w:bodyDiv w:val="1"/>
      <w:marLeft w:val="0"/>
      <w:marRight w:val="0"/>
      <w:marTop w:val="0"/>
      <w:marBottom w:val="0"/>
      <w:divBdr>
        <w:top w:val="none" w:sz="0" w:space="0" w:color="auto"/>
        <w:left w:val="none" w:sz="0" w:space="0" w:color="auto"/>
        <w:bottom w:val="none" w:sz="0" w:space="0" w:color="auto"/>
        <w:right w:val="none" w:sz="0" w:space="0" w:color="auto"/>
      </w:divBdr>
      <w:divsChild>
        <w:div w:id="1959338260">
          <w:marLeft w:val="0"/>
          <w:marRight w:val="0"/>
          <w:marTop w:val="0"/>
          <w:marBottom w:val="0"/>
          <w:divBdr>
            <w:top w:val="none" w:sz="0" w:space="0" w:color="auto"/>
            <w:left w:val="none" w:sz="0" w:space="0" w:color="auto"/>
            <w:bottom w:val="none" w:sz="0" w:space="0" w:color="auto"/>
            <w:right w:val="none" w:sz="0" w:space="0" w:color="auto"/>
          </w:divBdr>
        </w:div>
        <w:div w:id="381633423">
          <w:marLeft w:val="0"/>
          <w:marRight w:val="0"/>
          <w:marTop w:val="0"/>
          <w:marBottom w:val="0"/>
          <w:divBdr>
            <w:top w:val="none" w:sz="0" w:space="0" w:color="auto"/>
            <w:left w:val="none" w:sz="0" w:space="0" w:color="auto"/>
            <w:bottom w:val="none" w:sz="0" w:space="0" w:color="auto"/>
            <w:right w:val="none" w:sz="0" w:space="0" w:color="auto"/>
          </w:divBdr>
        </w:div>
        <w:div w:id="1358198134">
          <w:marLeft w:val="0"/>
          <w:marRight w:val="0"/>
          <w:marTop w:val="0"/>
          <w:marBottom w:val="0"/>
          <w:divBdr>
            <w:top w:val="none" w:sz="0" w:space="0" w:color="auto"/>
            <w:left w:val="none" w:sz="0" w:space="0" w:color="auto"/>
            <w:bottom w:val="none" w:sz="0" w:space="0" w:color="auto"/>
            <w:right w:val="none" w:sz="0" w:space="0" w:color="auto"/>
          </w:divBdr>
        </w:div>
        <w:div w:id="1770198545">
          <w:marLeft w:val="0"/>
          <w:marRight w:val="0"/>
          <w:marTop w:val="0"/>
          <w:marBottom w:val="0"/>
          <w:divBdr>
            <w:top w:val="none" w:sz="0" w:space="0" w:color="auto"/>
            <w:left w:val="none" w:sz="0" w:space="0" w:color="auto"/>
            <w:bottom w:val="none" w:sz="0" w:space="0" w:color="auto"/>
            <w:right w:val="none" w:sz="0" w:space="0" w:color="auto"/>
          </w:divBdr>
        </w:div>
      </w:divsChild>
    </w:div>
    <w:div w:id="251158557">
      <w:bodyDiv w:val="1"/>
      <w:marLeft w:val="0"/>
      <w:marRight w:val="0"/>
      <w:marTop w:val="0"/>
      <w:marBottom w:val="0"/>
      <w:divBdr>
        <w:top w:val="none" w:sz="0" w:space="0" w:color="auto"/>
        <w:left w:val="none" w:sz="0" w:space="0" w:color="auto"/>
        <w:bottom w:val="none" w:sz="0" w:space="0" w:color="auto"/>
        <w:right w:val="none" w:sz="0" w:space="0" w:color="auto"/>
      </w:divBdr>
      <w:divsChild>
        <w:div w:id="249774658">
          <w:marLeft w:val="0"/>
          <w:marRight w:val="0"/>
          <w:marTop w:val="0"/>
          <w:marBottom w:val="0"/>
          <w:divBdr>
            <w:top w:val="none" w:sz="0" w:space="0" w:color="auto"/>
            <w:left w:val="none" w:sz="0" w:space="0" w:color="auto"/>
            <w:bottom w:val="none" w:sz="0" w:space="0" w:color="auto"/>
            <w:right w:val="none" w:sz="0" w:space="0" w:color="auto"/>
          </w:divBdr>
        </w:div>
        <w:div w:id="1764492125">
          <w:marLeft w:val="0"/>
          <w:marRight w:val="0"/>
          <w:marTop w:val="0"/>
          <w:marBottom w:val="0"/>
          <w:divBdr>
            <w:top w:val="none" w:sz="0" w:space="0" w:color="auto"/>
            <w:left w:val="none" w:sz="0" w:space="0" w:color="auto"/>
            <w:bottom w:val="none" w:sz="0" w:space="0" w:color="auto"/>
            <w:right w:val="none" w:sz="0" w:space="0" w:color="auto"/>
          </w:divBdr>
        </w:div>
        <w:div w:id="2138177625">
          <w:marLeft w:val="0"/>
          <w:marRight w:val="0"/>
          <w:marTop w:val="0"/>
          <w:marBottom w:val="0"/>
          <w:divBdr>
            <w:top w:val="none" w:sz="0" w:space="0" w:color="auto"/>
            <w:left w:val="none" w:sz="0" w:space="0" w:color="auto"/>
            <w:bottom w:val="none" w:sz="0" w:space="0" w:color="auto"/>
            <w:right w:val="none" w:sz="0" w:space="0" w:color="auto"/>
          </w:divBdr>
        </w:div>
        <w:div w:id="1664966399">
          <w:marLeft w:val="0"/>
          <w:marRight w:val="0"/>
          <w:marTop w:val="0"/>
          <w:marBottom w:val="0"/>
          <w:divBdr>
            <w:top w:val="none" w:sz="0" w:space="0" w:color="auto"/>
            <w:left w:val="none" w:sz="0" w:space="0" w:color="auto"/>
            <w:bottom w:val="none" w:sz="0" w:space="0" w:color="auto"/>
            <w:right w:val="none" w:sz="0" w:space="0" w:color="auto"/>
          </w:divBdr>
        </w:div>
      </w:divsChild>
    </w:div>
    <w:div w:id="851649093">
      <w:bodyDiv w:val="1"/>
      <w:marLeft w:val="0"/>
      <w:marRight w:val="0"/>
      <w:marTop w:val="0"/>
      <w:marBottom w:val="0"/>
      <w:divBdr>
        <w:top w:val="none" w:sz="0" w:space="0" w:color="auto"/>
        <w:left w:val="none" w:sz="0" w:space="0" w:color="auto"/>
        <w:bottom w:val="none" w:sz="0" w:space="0" w:color="auto"/>
        <w:right w:val="none" w:sz="0" w:space="0" w:color="auto"/>
      </w:divBdr>
      <w:divsChild>
        <w:div w:id="880704692">
          <w:marLeft w:val="0"/>
          <w:marRight w:val="0"/>
          <w:marTop w:val="0"/>
          <w:marBottom w:val="0"/>
          <w:divBdr>
            <w:top w:val="none" w:sz="0" w:space="0" w:color="auto"/>
            <w:left w:val="none" w:sz="0" w:space="0" w:color="auto"/>
            <w:bottom w:val="none" w:sz="0" w:space="0" w:color="auto"/>
            <w:right w:val="none" w:sz="0" w:space="0" w:color="auto"/>
          </w:divBdr>
        </w:div>
        <w:div w:id="817189922">
          <w:marLeft w:val="0"/>
          <w:marRight w:val="0"/>
          <w:marTop w:val="0"/>
          <w:marBottom w:val="0"/>
          <w:divBdr>
            <w:top w:val="none" w:sz="0" w:space="0" w:color="auto"/>
            <w:left w:val="none" w:sz="0" w:space="0" w:color="auto"/>
            <w:bottom w:val="none" w:sz="0" w:space="0" w:color="auto"/>
            <w:right w:val="none" w:sz="0" w:space="0" w:color="auto"/>
          </w:divBdr>
        </w:div>
        <w:div w:id="1225023845">
          <w:marLeft w:val="0"/>
          <w:marRight w:val="0"/>
          <w:marTop w:val="0"/>
          <w:marBottom w:val="0"/>
          <w:divBdr>
            <w:top w:val="none" w:sz="0" w:space="0" w:color="auto"/>
            <w:left w:val="none" w:sz="0" w:space="0" w:color="auto"/>
            <w:bottom w:val="none" w:sz="0" w:space="0" w:color="auto"/>
            <w:right w:val="none" w:sz="0" w:space="0" w:color="auto"/>
          </w:divBdr>
        </w:div>
        <w:div w:id="27801055">
          <w:marLeft w:val="0"/>
          <w:marRight w:val="0"/>
          <w:marTop w:val="0"/>
          <w:marBottom w:val="0"/>
          <w:divBdr>
            <w:top w:val="none" w:sz="0" w:space="0" w:color="auto"/>
            <w:left w:val="none" w:sz="0" w:space="0" w:color="auto"/>
            <w:bottom w:val="none" w:sz="0" w:space="0" w:color="auto"/>
            <w:right w:val="none" w:sz="0" w:space="0" w:color="auto"/>
          </w:divBdr>
        </w:div>
      </w:divsChild>
    </w:div>
    <w:div w:id="1156530058">
      <w:bodyDiv w:val="1"/>
      <w:marLeft w:val="0"/>
      <w:marRight w:val="0"/>
      <w:marTop w:val="0"/>
      <w:marBottom w:val="0"/>
      <w:divBdr>
        <w:top w:val="none" w:sz="0" w:space="0" w:color="auto"/>
        <w:left w:val="none" w:sz="0" w:space="0" w:color="auto"/>
        <w:bottom w:val="none" w:sz="0" w:space="0" w:color="auto"/>
        <w:right w:val="none" w:sz="0" w:space="0" w:color="auto"/>
      </w:divBdr>
      <w:divsChild>
        <w:div w:id="1978073963">
          <w:marLeft w:val="0"/>
          <w:marRight w:val="0"/>
          <w:marTop w:val="0"/>
          <w:marBottom w:val="0"/>
          <w:divBdr>
            <w:top w:val="none" w:sz="0" w:space="0" w:color="auto"/>
            <w:left w:val="none" w:sz="0" w:space="0" w:color="auto"/>
            <w:bottom w:val="none" w:sz="0" w:space="0" w:color="auto"/>
            <w:right w:val="none" w:sz="0" w:space="0" w:color="auto"/>
          </w:divBdr>
        </w:div>
        <w:div w:id="525876374">
          <w:marLeft w:val="0"/>
          <w:marRight w:val="0"/>
          <w:marTop w:val="0"/>
          <w:marBottom w:val="0"/>
          <w:divBdr>
            <w:top w:val="none" w:sz="0" w:space="0" w:color="auto"/>
            <w:left w:val="none" w:sz="0" w:space="0" w:color="auto"/>
            <w:bottom w:val="none" w:sz="0" w:space="0" w:color="auto"/>
            <w:right w:val="none" w:sz="0" w:space="0" w:color="auto"/>
          </w:divBdr>
        </w:div>
        <w:div w:id="1504390405">
          <w:marLeft w:val="0"/>
          <w:marRight w:val="0"/>
          <w:marTop w:val="0"/>
          <w:marBottom w:val="0"/>
          <w:divBdr>
            <w:top w:val="none" w:sz="0" w:space="0" w:color="auto"/>
            <w:left w:val="none" w:sz="0" w:space="0" w:color="auto"/>
            <w:bottom w:val="none" w:sz="0" w:space="0" w:color="auto"/>
            <w:right w:val="none" w:sz="0" w:space="0" w:color="auto"/>
          </w:divBdr>
        </w:div>
        <w:div w:id="4979592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ort@uct.ac.za" TargetMode="External"/><Relationship Id="rId3" Type="http://schemas.openxmlformats.org/officeDocument/2006/relationships/styles" Target="styles.xml"/><Relationship Id="rId7" Type="http://schemas.openxmlformats.org/officeDocument/2006/relationships/hyperlink" Target="mailto:melissa.awu@uct.ac.z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opia@uct.ac.za" TargetMode="External"/><Relationship Id="rId4" Type="http://schemas.openxmlformats.org/officeDocument/2006/relationships/settings" Target="settings.xml"/><Relationship Id="rId9" Type="http://schemas.openxmlformats.org/officeDocument/2006/relationships/hyperlink" Target="http://www.uct.ac.za/downloads/uct.ac.za/about/policies/ee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81DFA-BF92-4A1F-9F51-A05619203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424</Words>
  <Characters>2683</Characters>
  <Application>Microsoft Office Word</Application>
  <DocSecurity>0</DocSecurity>
  <Lines>53</Lines>
  <Paragraphs>30</Paragraphs>
  <ScaleCrop>false</ScaleCrop>
  <HeadingPairs>
    <vt:vector size="2" baseType="variant">
      <vt:variant>
        <vt:lpstr>Title</vt:lpstr>
      </vt:variant>
      <vt:variant>
        <vt:i4>1</vt:i4>
      </vt:variant>
    </vt:vector>
  </HeadingPairs>
  <TitlesOfParts>
    <vt:vector size="1" baseType="lpstr">
      <vt:lpstr>UNIVERSITY OF CAPE TOWN</vt:lpstr>
    </vt:vector>
  </TitlesOfParts>
  <Company>University of Cape Town</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CAPE TOWN</dc:title>
  <dc:creator>pb</dc:creator>
  <dc:description/>
  <cp:lastModifiedBy>Likhaya Ntlokonkulu</cp:lastModifiedBy>
  <cp:revision>4</cp:revision>
  <cp:lastPrinted>2026-01-22T11:27:00Z</cp:lastPrinted>
  <dcterms:created xsi:type="dcterms:W3CDTF">2026-01-23T09:37:00Z</dcterms:created>
  <dcterms:modified xsi:type="dcterms:W3CDTF">2026-02-17T08:51:00Z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2023-06-02T00:00:00Z</vt:filetime>
  </property>
  <property fmtid="{D5CDD505-2E9C-101B-9397-08002B2CF9AE}" pid="3" name="Creator">
    <vt:lpwstr>Acrobat PDFMaker 23 for Word</vt:lpwstr>
  </property>
  <property fmtid="{D5CDD505-2E9C-101B-9397-08002B2CF9AE}" pid="4" name="LastSaved">
    <vt:filetime>2024-08-13T00:00:00Z</vt:filetime>
  </property>
  <property fmtid="{D5CDD505-2E9C-101B-9397-08002B2CF9AE}" pid="5" name="Producer">
    <vt:lpwstr>Adobe PDF Library 23.1.206</vt:lpwstr>
  </property>
  <property fmtid="{D5CDD505-2E9C-101B-9397-08002B2CF9AE}" pid="6" name="SourceModified">
    <vt:lpwstr>D:20230602170603</vt:lpwstr>
  </property>
</Properties>
</file>